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Latasteschool</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77777777" w:rsidR="0044340B" w:rsidRDefault="0044340B" w:rsidP="0044340B">
                                  <w:r w:rsidRPr="00306CA3">
                                    <w:rPr>
                                      <w:b/>
                                      <w:color w:val="1182D9" w:themeColor="accent1"/>
                                      <w:sz w:val="28"/>
                                      <w:szCs w:val="18"/>
                                    </w:rPr>
                                    <w:t>2022-2023</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 xml:space="preserve">Alle kinderen verdienen een passende plek in het onderwijs. Binnen passend onderwijs werken scholen samen om dit voor elk kind zo goed mogelijk te bieden. Dit overzicht geeft een beknopt beeld van de ondersteuning die onze </w:t>
                                  </w:r>
                                  <w:proofErr w:type="gramStart"/>
                                  <w:r w:rsidRPr="0044340B">
                                    <w:rPr>
                                      <w:sz w:val="18"/>
                                      <w:szCs w:val="20"/>
                                    </w:rPr>
                                    <w:t>school kinderen</w:t>
                                  </w:r>
                                  <w:proofErr w:type="gramEnd"/>
                                  <w:r w:rsidRPr="0044340B">
                                    <w:rPr>
                                      <w:sz w:val="18"/>
                                      <w:szCs w:val="20"/>
                                    </w:rPr>
                                    <w:t xml:space="preserve">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w:t>
                                  </w:r>
                                  <w:proofErr w:type="gramStart"/>
                                  <w:r w:rsidRPr="0044340B">
                                    <w:rPr>
                                      <w:sz w:val="18"/>
                                      <w:szCs w:val="20"/>
                                    </w:rPr>
                                    <w:t xml:space="preserve">het </w:t>
                                  </w:r>
                                  <w:r w:rsidR="006958E3">
                                    <w:rPr>
                                      <w:sz w:val="18"/>
                                      <w:szCs w:val="20"/>
                                    </w:rPr>
                                    <w:t xml:space="preserve"> </w:t>
                                  </w:r>
                                  <w:proofErr w:type="spellStart"/>
                                  <w:r w:rsidRPr="0044340B">
                                    <w:rPr>
                                      <w:sz w:val="18"/>
                                      <w:szCs w:val="20"/>
                                    </w:rPr>
                                    <w:t>Schoolondersteuningsprofiel</w:t>
                                  </w:r>
                                  <w:proofErr w:type="spellEnd"/>
                                  <w:proofErr w:type="gram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&#13;&#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Latasteschool</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77777777" w:rsidR="0044340B" w:rsidRDefault="0044340B" w:rsidP="0044340B">
                            <w:r w:rsidRPr="00306CA3">
                              <w:rPr>
                                <w:b/>
                                <w:color w:val="1182D9" w:themeColor="accent1"/>
                                <w:sz w:val="28"/>
                                <w:szCs w:val="18"/>
                              </w:rPr>
                              <w:t>2022-2023</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 xml:space="preserve">Alle kinderen verdienen een passende plek in het onderwijs. Binnen passend onderwijs werken scholen samen om dit voor elk kind zo goed mogelijk te bieden. Dit overzicht geeft een beknopt beeld van de ondersteuning die onze </w:t>
                            </w:r>
                            <w:proofErr w:type="gramStart"/>
                            <w:r w:rsidRPr="0044340B">
                              <w:rPr>
                                <w:sz w:val="18"/>
                                <w:szCs w:val="20"/>
                              </w:rPr>
                              <w:t>school kinderen</w:t>
                            </w:r>
                            <w:proofErr w:type="gramEnd"/>
                            <w:r w:rsidRPr="0044340B">
                              <w:rPr>
                                <w:sz w:val="18"/>
                                <w:szCs w:val="20"/>
                              </w:rPr>
                              <w:t xml:space="preserve">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w:t>
                            </w:r>
                            <w:proofErr w:type="gramStart"/>
                            <w:r w:rsidRPr="0044340B">
                              <w:rPr>
                                <w:sz w:val="18"/>
                                <w:szCs w:val="20"/>
                              </w:rPr>
                              <w:t xml:space="preserve">het </w:t>
                            </w:r>
                            <w:r w:rsidR="006958E3">
                              <w:rPr>
                                <w:sz w:val="18"/>
                                <w:szCs w:val="20"/>
                              </w:rPr>
                              <w:t xml:space="preserve"> </w:t>
                            </w:r>
                            <w:proofErr w:type="spellStart"/>
                            <w:r w:rsidRPr="0044340B">
                              <w:rPr>
                                <w:sz w:val="18"/>
                                <w:szCs w:val="20"/>
                              </w:rPr>
                              <w:t>Schoolondersteuningsprofiel</w:t>
                            </w:r>
                            <w:proofErr w:type="spellEnd"/>
                            <w:proofErr w:type="gram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Content>
                  <w:sdt>
                    <w:sdtPr>
                      <w:rPr>
                        <w:sz w:val="18"/>
                        <w:szCs w:val="18"/>
                      </w:rPr>
                      <w:id w:val="-587154170"/>
                      <w:placeholder>
                        <w:docPart w:val="1EB1E588197F490491FEFDDA03E36F25"/>
                      </w:placeholder>
                      <w15:appearance w15:val="hidden"/>
                      <w15:repeatingSectionItem/>
                    </w:sdtPr>
                    <w:sdtContent>
                      <w:p w14:paraId="454EC1F0" w14:textId="77777777" w:rsidR="006A00F6" w:rsidRDefault="00000000"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Content>
                            <w:proofErr w:type="gramStart"/>
                            <w:r>
                              <w:rPr>
                                <w:sz w:val="18"/>
                                <w:szCs w:val="18"/>
                              </w:rPr>
                              <w:t>Leraar /</w:t>
                            </w:r>
                            <w:proofErr w:type="gramEnd"/>
                            <w:r>
                              <w:rPr>
                                <w:sz w:val="18"/>
                                <w:szCs w:val="18"/>
                              </w:rPr>
                              <w:t xml:space="preserve"> mentor</w:t>
                            </w:r>
                          </w:sdtContent>
                        </w:sdt>
                        <w:r w:rsidR="00401C30" w:rsidRPr="00161A93">
                          <w:rPr>
                            <w:sz w:val="18"/>
                            <w:szCs w:val="18"/>
                          </w:rPr>
                          <w:t xml:space="preserve"> </w:t>
                        </w:r>
                      </w:p>
                      <w:p w14:paraId="35F2380A" w14:textId="0F4D24E0" w:rsidR="00401C30" w:rsidRPr="00161A93" w:rsidRDefault="006A00F6" w:rsidP="00AF5BE8">
                        <w:pPr>
                          <w:pStyle w:val="Lijstalinea"/>
                          <w:numPr>
                            <w:ilvl w:val="0"/>
                            <w:numId w:val="6"/>
                          </w:numPr>
                          <w:rPr>
                            <w:sz w:val="18"/>
                            <w:szCs w:val="18"/>
                          </w:rPr>
                        </w:pPr>
                        <w:r>
                          <w:rPr>
                            <w:sz w:val="18"/>
                            <w:szCs w:val="18"/>
                          </w:rPr>
                          <w:t>Intern begeleider</w:t>
                        </w:r>
                      </w:p>
                    </w:sdtContent>
                  </w:sdt>
                  <w:sdt>
                    <w:sdtPr>
                      <w:rPr>
                        <w:sz w:val="18"/>
                        <w:szCs w:val="18"/>
                      </w:rPr>
                      <w:id w:val="976571100"/>
                      <w:placeholder>
                        <w:docPart w:val="1EB1E588197F490491FEFDDA03E36F25"/>
                      </w:placeholder>
                      <w15:appearance w15:val="hidden"/>
                      <w15:repeatingSectionItem/>
                    </w:sdtPr>
                    <w:sdtContent>
                      <w:p w14:paraId="1CA63731" w14:textId="77777777" w:rsidR="00401C30" w:rsidRPr="00161A93" w:rsidRDefault="00000000" w:rsidP="00AF5BE8">
                        <w:pPr>
                          <w:pStyle w:val="Lijstalinea"/>
                          <w:numPr>
                            <w:ilvl w:val="0"/>
                            <w:numId w:val="6"/>
                          </w:numPr>
                          <w:rPr>
                            <w:sz w:val="18"/>
                            <w:szCs w:val="18"/>
                          </w:rPr>
                        </w:pPr>
                        <w:sdt>
                          <w:sdtPr>
                            <w:rPr>
                              <w:sz w:val="18"/>
                              <w:szCs w:val="18"/>
                            </w:rPr>
                            <w:tag w:val=""/>
                            <w:id w:val="1817459052"/>
                            <w:placeholder>
                              <w:docPart w:val="25FC3E44B3944CF0811AD32D6269E86F"/>
                            </w:placeholder>
                            <w15:appearance w15:val="hidden"/>
                            <w:text/>
                          </w:sdtPr>
                          <w:sdtContent>
                            <w:r>
                              <w:rPr>
                                <w:sz w:val="18"/>
                                <w:szCs w:val="18"/>
                              </w:rPr>
                              <w:t>Zorgcoördinator</w:t>
                            </w:r>
                          </w:sdtContent>
                        </w:sdt>
                        <w:r w:rsidR="00401C30" w:rsidRPr="00161A93">
                          <w:rPr>
                            <w:sz w:val="18"/>
                            <w:szCs w:val="18"/>
                          </w:rPr>
                          <w:t xml:space="preserve"> </w:t>
                        </w:r>
                      </w:p>
                    </w:sdtContent>
                  </w:sdt>
                  <w:sdt>
                    <w:sdtPr>
                      <w:rPr>
                        <w:sz w:val="18"/>
                        <w:szCs w:val="18"/>
                      </w:rPr>
                      <w:id w:val="-1752731663"/>
                      <w:placeholder>
                        <w:docPart w:val="1EB1E588197F490491FEFDDA03E36F25"/>
                      </w:placeholder>
                      <w15:appearance w15:val="hidden"/>
                      <w15:repeatingSectionItem/>
                    </w:sdtPr>
                    <w:sdtContent>
                      <w:p w14:paraId="126A6D66" w14:textId="77777777" w:rsidR="00401C30" w:rsidRPr="00161A93" w:rsidRDefault="00000000" w:rsidP="00AF5BE8">
                        <w:pPr>
                          <w:pStyle w:val="Lijstalinea"/>
                          <w:numPr>
                            <w:ilvl w:val="0"/>
                            <w:numId w:val="6"/>
                          </w:numPr>
                          <w:rPr>
                            <w:sz w:val="18"/>
                            <w:szCs w:val="18"/>
                          </w:rPr>
                        </w:pPr>
                        <w:sdt>
                          <w:sdtPr>
                            <w:rPr>
                              <w:sz w:val="18"/>
                              <w:szCs w:val="18"/>
                            </w:rPr>
                            <w:tag w:val=""/>
                            <w:id w:val="803662551"/>
                            <w:placeholder>
                              <w:docPart w:val="25FC3E44B3944CF0811AD32D6269E86F"/>
                            </w:placeholder>
                            <w15:appearance w15:val="hidden"/>
                            <w:text/>
                          </w:sdtPr>
                          <w:sdtContent>
                            <w:proofErr w:type="gramStart"/>
                            <w:r>
                              <w:rPr>
                                <w:sz w:val="18"/>
                                <w:szCs w:val="18"/>
                              </w:rPr>
                              <w:t>Gedragsspecialist /</w:t>
                            </w:r>
                            <w:proofErr w:type="gramEnd"/>
                            <w:r>
                              <w:rPr>
                                <w:sz w:val="18"/>
                                <w:szCs w:val="18"/>
                              </w:rPr>
                              <w:t xml:space="preserve"> orthopedagoog</w:t>
                            </w:r>
                          </w:sdtContent>
                        </w:sdt>
                        <w:r w:rsidR="00401C30" w:rsidRPr="00161A93">
                          <w:rPr>
                            <w:sz w:val="18"/>
                            <w:szCs w:val="18"/>
                          </w:rPr>
                          <w:t xml:space="preserve"> </w:t>
                        </w:r>
                      </w:p>
                    </w:sdtContent>
                  </w:sdt>
                  <w:sdt>
                    <w:sdtPr>
                      <w:rPr>
                        <w:sz w:val="18"/>
                        <w:szCs w:val="18"/>
                      </w:rPr>
                      <w:id w:val="1942793330"/>
                      <w:placeholder>
                        <w:docPart w:val="1EB1E588197F490491FEFDDA03E36F25"/>
                      </w:placeholder>
                      <w15:appearance w15:val="hidden"/>
                      <w15:repeatingSectionItem/>
                    </w:sdtPr>
                    <w:sdtContent>
                      <w:p w14:paraId="2E899A3A" w14:textId="77777777" w:rsidR="006A00F6" w:rsidRDefault="00000000" w:rsidP="00AF5BE8">
                        <w:pPr>
                          <w:pStyle w:val="Lijstalinea"/>
                          <w:numPr>
                            <w:ilvl w:val="0"/>
                            <w:numId w:val="6"/>
                          </w:numPr>
                          <w:rPr>
                            <w:sz w:val="18"/>
                            <w:szCs w:val="18"/>
                          </w:rPr>
                        </w:pPr>
                        <w:sdt>
                          <w:sdtPr>
                            <w:rPr>
                              <w:sz w:val="18"/>
                              <w:szCs w:val="18"/>
                            </w:rPr>
                            <w:tag w:val=""/>
                            <w:id w:val="-20941170"/>
                            <w:placeholder>
                              <w:docPart w:val="25FC3E44B3944CF0811AD32D6269E86F"/>
                            </w:placeholder>
                            <w15:appearance w15:val="hidden"/>
                            <w:text/>
                          </w:sdtPr>
                          <w:sdtContent>
                            <w:r>
                              <w:rPr>
                                <w:sz w:val="18"/>
                                <w:szCs w:val="18"/>
                              </w:rPr>
                              <w:t>Directie, team- of afdelingsleider</w:t>
                            </w:r>
                          </w:sdtContent>
                        </w:sdt>
                        <w:r w:rsidR="00401C30" w:rsidRPr="00161A93">
                          <w:rPr>
                            <w:sz w:val="18"/>
                            <w:szCs w:val="18"/>
                          </w:rPr>
                          <w:t xml:space="preserve"> </w:t>
                        </w:r>
                      </w:p>
                      <w:p w14:paraId="5CD8AC8E" w14:textId="4A00258D" w:rsidR="00401C30" w:rsidRPr="00161A93" w:rsidRDefault="00000000" w:rsidP="006A00F6">
                        <w:pPr>
                          <w:pStyle w:val="Lijstalinea"/>
                          <w:ind w:left="360"/>
                          <w:rPr>
                            <w:sz w:val="18"/>
                            <w:szCs w:val="18"/>
                          </w:rPr>
                        </w:pPr>
                      </w:p>
                    </w:sdtContent>
                  </w:sdt>
                </w:sdtContent>
              </w:sdt>
              <w:p w14:paraId="285CBB24" w14:textId="77777777" w:rsidR="00401C30" w:rsidRPr="00161A93" w:rsidRDefault="00000000"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Content>
                                <w:r>
                                  <w:rPr>
                                    <w:rFonts w:cstheme="minorHAnsi"/>
                                    <w:sz w:val="18"/>
                                    <w:szCs w:val="18"/>
                                    <w:lang w:val="en-GB"/>
                                  </w:rPr>
                                  <w:t>Autiklas / structuurgroep</w:t>
                                </w:r>
                              </w:sdtContent>
                            </w:sdt>
                          </w:p>
                        </w:sdtContent>
                      </w:sdt>
                      <w:sdt>
                        <w:sdtPr>
                          <w:rPr>
                            <w:sz w:val="18"/>
                            <w:szCs w:val="18"/>
                            <w:lang w:val="en-GB"/>
                          </w:rPr>
                          <w:id w:val="-738014308"/>
                          <w:placeholder>
                            <w:docPart w:val="48D769A9C3784F21B9FA031691D087C0"/>
                          </w:placeholder>
                          <w15:appearance w15:val="hidden"/>
                          <w15:repeatingSectionItem/>
                        </w:sdtPr>
                        <w:sdtEndPr>
                          <w:rPr>
                            <w:lang w:val="nl-NL"/>
                          </w:rPr>
                        </w:sdtEndPr>
                        <w:sdtContent>
                          <w:p w14:paraId="783AA475"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08589191"/>
                                <w:placeholder>
                                  <w:docPart w:val="4CF3731442834D699EE4DF56AEEADC47"/>
                                </w:placeholder>
                                <w:showingPlcHdr/>
                                <w15:appearance w15:val="hidden"/>
                                <w:text/>
                              </w:sdtPr>
                              <w:sdtContent>
                                <w:r>
                                  <w:rPr>
                                    <w:rFonts w:cstheme="minorHAnsi"/>
                                    <w:sz w:val="18"/>
                                    <w:szCs w:val="18"/>
                                    <w:lang w:val="en-GB"/>
                                  </w:rPr>
                                  <w:t>Gedragsgroep</w:t>
                                </w:r>
                              </w:sdtContent>
                            </w:sdt>
                          </w:p>
                        </w:sdtContent>
                      </w:sdt>
                      <w:sdt>
                        <w:sdtPr>
                          <w:rPr>
                            <w:sz w:val="18"/>
                            <w:szCs w:val="18"/>
                            <w:lang w:val="en-GB"/>
                          </w:rPr>
                          <w:id w:val="1154725643"/>
                          <w:placeholder>
                            <w:docPart w:val="48D769A9C3784F21B9FA031691D087C0"/>
                          </w:placeholder>
                          <w15:appearance w15:val="hidden"/>
                          <w15:repeatingSectionItem/>
                        </w:sdtPr>
                        <w:sdtEndPr>
                          <w:rPr>
                            <w:lang w:val="nl-NL"/>
                          </w:rPr>
                        </w:sdtEndPr>
                        <w:sdtContent>
                          <w:p w14:paraId="3BAFD1BE" w14:textId="57ECBB49"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971283652"/>
                                <w:placeholder>
                                  <w:docPart w:val="4CF3731442834D699EE4DF56AEEADC47"/>
                                </w:placeholder>
                                <w15:appearance w15:val="hidden"/>
                                <w:text/>
                              </w:sdtPr>
                              <w:sdtContent>
                                <w:r w:rsidR="006A00F6">
                                  <w:rPr>
                                    <w:sz w:val="18"/>
                                    <w:szCs w:val="18"/>
                                  </w:rPr>
                                  <w:t>Verrijkingsklas (deeltijd)</w:t>
                                </w:r>
                              </w:sdtContent>
                            </w:sdt>
                          </w:p>
                        </w:sdtContent>
                      </w:sdt>
                      <w:sdt>
                        <w:sdtPr>
                          <w:rPr>
                            <w:sz w:val="18"/>
                            <w:szCs w:val="18"/>
                            <w:lang w:val="en-GB"/>
                          </w:rPr>
                          <w:id w:val="586356187"/>
                          <w:placeholder>
                            <w:docPart w:val="48D769A9C3784F21B9FA031691D087C0"/>
                          </w:placeholder>
                          <w15:appearance w15:val="hidden"/>
                          <w15:repeatingSectionItem/>
                        </w:sdtPr>
                        <w:sdtEndPr>
                          <w:rPr>
                            <w:lang w:val="nl-NL"/>
                          </w:rPr>
                        </w:sdtEndPr>
                        <w:sdtContent>
                          <w:p w14:paraId="3E0102A6" w14:textId="77777777" w:rsidR="00401C30" w:rsidRPr="00215A28" w:rsidRDefault="00000000" w:rsidP="00401C30">
                            <w:pPr>
                              <w:pStyle w:val="Lijstalinea"/>
                              <w:numPr>
                                <w:ilvl w:val="0"/>
                                <w:numId w:val="2"/>
                              </w:numPr>
                              <w:rPr>
                                <w:rFonts w:cstheme="minorHAnsi"/>
                                <w:sz w:val="18"/>
                                <w:szCs w:val="18"/>
                              </w:rPr>
                            </w:pPr>
                            <w:sdt>
                              <w:sdtPr>
                                <w:rPr>
                                  <w:sz w:val="18"/>
                                  <w:szCs w:val="18"/>
                                </w:rPr>
                                <w:alias w:val=""/>
                                <w:tag w:val=""/>
                                <w:id w:val="-1885405887"/>
                                <w:placeholder>
                                  <w:docPart w:val="4CF3731442834D699EE4DF56AEEADC47"/>
                                </w:placeholder>
                                <w:showingPlcHdr/>
                                <w15:appearance w15:val="hidden"/>
                                <w:text/>
                              </w:sdtPr>
                              <w:sdtContent>
                                <w:r w:rsidRPr="00215A28">
                                  <w:rPr>
                                    <w:rFonts w:cstheme="minorHAnsi"/>
                                    <w:sz w:val="18"/>
                                    <w:szCs w:val="18"/>
                                  </w:rPr>
                                  <w:t>Time-out voorziening (met begeleiding)</w:t>
                                </w:r>
                              </w:sdtContent>
                            </w:sdt>
                          </w:p>
                        </w:sdtContent>
                      </w:sdt>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alias w:val=""/>
              <w:tag w:val=""/>
              <w:id w:val="-1229998618"/>
              <w:placeholder>
                <w:docPart w:val="0313EAF9A2184A9BA3F27675931E1B6F"/>
              </w:placeholder>
              <w15:appearance w15:val="hidden"/>
            </w:sdtPr>
            <w:sdtEndPr>
              <w:rPr>
                <w:b/>
              </w:rPr>
            </w:sdtEndPr>
            <w:sdtContent>
              <w:sdt>
                <w:sdtPr>
                  <w:alias w:val=""/>
                  <w:tag w:val=""/>
                  <w:id w:val="-1895270738"/>
                  <w15:appearance w15:val="hidden"/>
                  <w15:repeatingSection/>
                </w:sdtPr>
                <w:sdtContent>
                  <w:sdt>
                    <w:sdtPr>
                      <w:id w:val="1127125865"/>
                      <w:placeholder>
                        <w:docPart w:val="5C9A5403C893428BB9C23A2573D6EF7D"/>
                      </w:placeholder>
                      <w15:appearance w15:val="hidden"/>
                      <w15:repeatingSectionItem/>
                    </w:sdtPr>
                    <w:sdtContent>
                      <w:p w14:paraId="3C8547A4" w14:textId="303F96B8" w:rsidR="00306CA3" w:rsidRPr="006A00F6" w:rsidRDefault="00000000" w:rsidP="006A00F6">
                        <w:pPr>
                          <w:rPr>
                            <w:rFonts w:cstheme="minorHAnsi"/>
                            <w:b/>
                            <w:sz w:val="18"/>
                            <w:szCs w:val="18"/>
                          </w:rPr>
                        </w:pPr>
                        <w:sdt>
                          <w:sdtPr>
                            <w:alias w:val=""/>
                            <w:tag w:val=""/>
                            <w:id w:val="1956450176"/>
                            <w:placeholder>
                              <w:docPart w:val="0313EAF9A2184A9BA3F27675931E1B6F"/>
                            </w:placeholder>
                            <w:showingPlcHdr/>
                            <w15:appearance w15:val="hidden"/>
                            <w:text/>
                          </w:sdtPr>
                          <w:sdtContent>
                            <w:r w:rsidR="006A00F6">
                              <w:rPr>
                                <w:rStyle w:val="Tekstvantijdelijkeaanduiding"/>
                              </w:rPr>
                              <w:t>Click or tap here to enter text.</w:t>
                            </w:r>
                          </w:sdtContent>
                        </w:sdt>
                      </w:p>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lastRenderedPageBreak/>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Content>
                      <w:sdt>
                        <w:sdtPr>
                          <w:rPr>
                            <w:sz w:val="18"/>
                            <w:szCs w:val="18"/>
                            <w:lang w:val="en-GB"/>
                          </w:rPr>
                          <w:id w:val="-1146825410"/>
                          <w:placeholder>
                            <w:docPart w:val="5416D23598BC4C8E9956D0062E406148"/>
                          </w:placeholder>
                          <w15:appearance w15:val="hidden"/>
                          <w15:repeatingSectionItem/>
                        </w:sdtPr>
                        <w:sdtContent>
                          <w:p w14:paraId="62102DF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Content>
                                <w:r>
                                  <w:rPr>
                                    <w:rStyle w:val="Tekstvantijdelijkeaanduiding"/>
                                    <w:rFonts w:cstheme="minorHAnsi"/>
                                    <w:color w:val="auto"/>
                                    <w:sz w:val="18"/>
                                    <w:szCs w:val="18"/>
                                    <w:lang w:val="en-GB"/>
                                  </w:rPr>
                                  <w:t>Autisme-specialist</w:t>
                                </w:r>
                              </w:sdtContent>
                            </w:sdt>
                          </w:p>
                        </w:sdtContent>
                      </w:sdt>
                      <w:sdt>
                        <w:sdtPr>
                          <w:rPr>
                            <w:sz w:val="18"/>
                            <w:szCs w:val="18"/>
                            <w:lang w:val="en-GB"/>
                          </w:rPr>
                          <w:id w:val="-949613754"/>
                          <w:placeholder>
                            <w:docPart w:val="5416D23598BC4C8E9956D0062E406148"/>
                          </w:placeholder>
                          <w15:appearance w15:val="hidden"/>
                          <w15:repeatingSectionItem/>
                        </w:sdtPr>
                        <w:sdtContent>
                          <w:p w14:paraId="5623F4B8" w14:textId="77777777" w:rsidR="00DA7708" w:rsidRPr="00215A28" w:rsidRDefault="00000000" w:rsidP="00DA7708">
                            <w:pPr>
                              <w:pStyle w:val="Lijstalinea"/>
                              <w:numPr>
                                <w:ilvl w:val="0"/>
                                <w:numId w:val="18"/>
                              </w:numPr>
                              <w:rPr>
                                <w:sz w:val="18"/>
                                <w:szCs w:val="18"/>
                              </w:rPr>
                            </w:pPr>
                            <w:sdt>
                              <w:sdtPr>
                                <w:rPr>
                                  <w:sz w:val="18"/>
                                  <w:szCs w:val="18"/>
                                  <w:lang w:val="en-GB"/>
                                </w:rPr>
                                <w:alias w:val=""/>
                                <w:tag w:val=""/>
                                <w:id w:val="2027906169"/>
                                <w:placeholder>
                                  <w:docPart w:val="93930D9BC8A4445090EF2C66F6ED9584"/>
                                </w:placeholder>
                                <w:showingPlcHdr/>
                                <w15:appearance w15:val="hidden"/>
                                <w:text/>
                              </w:sdtPr>
                              <w:sdtContent>
                                <w:r w:rsidRPr="00215A28">
                                  <w:rPr>
                                    <w:rStyle w:val="Tekstvantijdelijkeaanduiding"/>
                                    <w:rFonts w:cstheme="minorHAnsi"/>
                                    <w:color w:val="auto"/>
                                    <w:sz w:val="18"/>
                                    <w:szCs w:val="18"/>
                                  </w:rPr>
                                  <w:t>Beeldcoach en/of video-interactie-begeleider</w:t>
                                </w:r>
                              </w:sdtContent>
                            </w:sdt>
                          </w:p>
                        </w:sdtContent>
                      </w:sdt>
                      <w:sdt>
                        <w:sdtPr>
                          <w:rPr>
                            <w:sz w:val="18"/>
                            <w:szCs w:val="18"/>
                            <w:lang w:val="en-GB"/>
                          </w:rPr>
                          <w:id w:val="-2054227746"/>
                          <w:placeholder>
                            <w:docPart w:val="5416D23598BC4C8E9956D0062E406148"/>
                          </w:placeholder>
                          <w15:appearance w15:val="hidden"/>
                          <w15:repeatingSectionItem/>
                        </w:sdtPr>
                        <w:sdtContent>
                          <w:p w14:paraId="63E8569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962888069"/>
                                <w:placeholder>
                                  <w:docPart w:val="93930D9BC8A4445090EF2C66F6ED9584"/>
                                </w:placeholder>
                                <w:showingPlcHdr/>
                                <w15:appearance w15:val="hidden"/>
                                <w:text/>
                              </w:sdtPr>
                              <w:sdtContent>
                                <w:r>
                                  <w:rPr>
                                    <w:rStyle w:val="Tekstvantijdelijkeaanduiding"/>
                                    <w:rFonts w:cstheme="minorHAnsi"/>
                                    <w:color w:val="auto"/>
                                    <w:sz w:val="18"/>
                                    <w:szCs w:val="18"/>
                                    <w:lang w:val="en-GB"/>
                                  </w:rPr>
                                  <w:t>Dyscalculiespecialist</w:t>
                                </w:r>
                              </w:sdtContent>
                            </w:sdt>
                          </w:p>
                        </w:sdtContent>
                      </w:sdt>
                      <w:sdt>
                        <w:sdtPr>
                          <w:rPr>
                            <w:sz w:val="18"/>
                            <w:szCs w:val="18"/>
                            <w:lang w:val="en-GB"/>
                          </w:rPr>
                          <w:id w:val="1304270351"/>
                          <w:placeholder>
                            <w:docPart w:val="5416D23598BC4C8E9956D0062E406148"/>
                          </w:placeholder>
                          <w15:appearance w15:val="hidden"/>
                          <w15:repeatingSectionItem/>
                        </w:sdtPr>
                        <w:sdtContent>
                          <w:p w14:paraId="6C83621F"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246464293"/>
                                <w:placeholder>
                                  <w:docPart w:val="93930D9BC8A4445090EF2C66F6ED9584"/>
                                </w:placeholder>
                                <w:showingPlcHdr/>
                                <w15:appearance w15:val="hidden"/>
                                <w:text/>
                              </w:sdt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1126977533"/>
                          <w:placeholder>
                            <w:docPart w:val="5416D23598BC4C8E9956D0062E406148"/>
                          </w:placeholder>
                          <w15:appearance w15:val="hidden"/>
                          <w15:repeatingSectionItem/>
                        </w:sdtPr>
                        <w:sdtContent>
                          <w:p w14:paraId="1118AD88"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75427300"/>
                                <w:placeholder>
                                  <w:docPart w:val="93930D9BC8A4445090EF2C66F6ED9584"/>
                                </w:placeholder>
                                <w:showingPlcHdr/>
                                <w15:appearance w15:val="hidden"/>
                                <w:text/>
                              </w:sdt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63524975"/>
                          <w:placeholder>
                            <w:docPart w:val="5416D23598BC4C8E9956D0062E406148"/>
                          </w:placeholder>
                          <w15:appearance w15:val="hidden"/>
                          <w15:repeatingSectionItem/>
                        </w:sdtPr>
                        <w:sdtContent>
                          <w:p w14:paraId="0099E544"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442420038"/>
                                <w:placeholder>
                                  <w:docPart w:val="93930D9BC8A4445090EF2C66F6ED9584"/>
                                </w:placeholder>
                                <w:showingPlcHdr/>
                                <w15:appearance w15:val="hidden"/>
                                <w:text/>
                              </w:sdtPr>
                              <w:sdtContent>
                                <w:r>
                                  <w:rPr>
                                    <w:rStyle w:val="Tekstvantijdelijkeaanduiding"/>
                                    <w:rFonts w:cstheme="minorHAnsi"/>
                                    <w:color w:val="auto"/>
                                    <w:sz w:val="18"/>
                                    <w:szCs w:val="18"/>
                                    <w:lang w:val="en-GB"/>
                                  </w:rPr>
                                  <w:t>Gedragswetenschapper</w:t>
                                </w:r>
                              </w:sdtContent>
                            </w:sdt>
                          </w:p>
                        </w:sdtContent>
                      </w:sdt>
                      <w:sdt>
                        <w:sdtPr>
                          <w:rPr>
                            <w:sz w:val="18"/>
                            <w:szCs w:val="18"/>
                            <w:lang w:val="en-GB"/>
                          </w:rPr>
                          <w:id w:val="234668616"/>
                          <w:placeholder>
                            <w:docPart w:val="5416D23598BC4C8E9956D0062E406148"/>
                          </w:placeholder>
                          <w15:appearance w15:val="hidden"/>
                          <w15:repeatingSectionItem/>
                        </w:sdtPr>
                        <w:sdtContent>
                          <w:p w14:paraId="62B50523"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423636948"/>
                                <w:placeholder>
                                  <w:docPart w:val="93930D9BC8A4445090EF2C66F6ED9584"/>
                                </w:placeholder>
                                <w:showingPlcHdr/>
                                <w15:appearance w15:val="hidden"/>
                                <w:text/>
                              </w:sdt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61717211"/>
                          <w:placeholder>
                            <w:docPart w:val="5416D23598BC4C8E9956D0062E406148"/>
                          </w:placeholder>
                          <w15:appearance w15:val="hidden"/>
                          <w15:repeatingSectionItem/>
                        </w:sdtPr>
                        <w:sdtContent>
                          <w:p w14:paraId="4BBDD424"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727994368"/>
                                <w:placeholder>
                                  <w:docPart w:val="93930D9BC8A4445090EF2C66F6ED9584"/>
                                </w:placeholder>
                                <w:showingPlcHdr/>
                                <w15:appearance w15:val="hidden"/>
                                <w:text/>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1749422837"/>
                          <w:placeholder>
                            <w:docPart w:val="5416D23598BC4C8E9956D0062E406148"/>
                          </w:placeholder>
                          <w15:appearance w15:val="hidden"/>
                          <w15:repeatingSectionItem/>
                        </w:sdtPr>
                        <w:sdtContent>
                          <w:p w14:paraId="707DD4E9"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287386829"/>
                                <w:placeholder>
                                  <w:docPart w:val="93930D9BC8A4445090EF2C66F6ED9584"/>
                                </w:placeholder>
                                <w:showingPlcHdr/>
                                <w15:appearance w15:val="hidden"/>
                                <w:text/>
                              </w:sdtPr>
                              <w:sdtContent>
                                <w:r>
                                  <w:rPr>
                                    <w:rStyle w:val="Tekstvantijdelijkeaanduiding"/>
                                    <w:rFonts w:cstheme="minorHAnsi"/>
                                    <w:color w:val="auto"/>
                                    <w:sz w:val="18"/>
                                    <w:szCs w:val="18"/>
                                    <w:lang w:val="en-GB"/>
                                  </w:rPr>
                                  <w:t>Orthopedagoog</w:t>
                                </w:r>
                              </w:sdtContent>
                            </w:sdt>
                          </w:p>
                        </w:sdtContent>
                      </w:sdt>
                      <w:sdt>
                        <w:sdtPr>
                          <w:rPr>
                            <w:sz w:val="18"/>
                            <w:szCs w:val="18"/>
                            <w:lang w:val="en-GB"/>
                          </w:rPr>
                          <w:id w:val="675995160"/>
                          <w:placeholder>
                            <w:docPart w:val="5416D23598BC4C8E9956D0062E406148"/>
                          </w:placeholder>
                          <w15:appearance w15:val="hidden"/>
                          <w15:repeatingSectionItem/>
                        </w:sdtPr>
                        <w:sdtContent>
                          <w:p w14:paraId="11E049CA"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923345214"/>
                                <w:placeholder>
                                  <w:docPart w:val="93930D9BC8A4445090EF2C66F6ED9584"/>
                                </w:placeholder>
                                <w:showingPlcHdr/>
                                <w15:appearance w15:val="hidden"/>
                                <w:text/>
                              </w:sdtPr>
                              <w:sdtContent>
                                <w:r>
                                  <w:rPr>
                                    <w:rStyle w:val="Tekstvantijdelijkeaanduiding"/>
                                    <w:rFonts w:cstheme="minorHAnsi"/>
                                    <w:color w:val="auto"/>
                                    <w:sz w:val="18"/>
                                    <w:szCs w:val="18"/>
                                    <w:lang w:val="en-GB"/>
                                  </w:rPr>
                                  <w:t>Psycholoog</w:t>
                                </w:r>
                              </w:sdtContent>
                            </w:sdt>
                          </w:p>
                        </w:sdtContent>
                      </w:sdt>
                      <w:sdt>
                        <w:sdtPr>
                          <w:rPr>
                            <w:sz w:val="18"/>
                            <w:szCs w:val="18"/>
                            <w:lang w:val="en-GB"/>
                          </w:rPr>
                          <w:id w:val="1943564591"/>
                          <w:placeholder>
                            <w:docPart w:val="5416D23598BC4C8E9956D0062E406148"/>
                          </w:placeholder>
                          <w15:appearance w15:val="hidden"/>
                          <w15:repeatingSectionItem/>
                        </w:sdtPr>
                        <w:sdtContent>
                          <w:p w14:paraId="56719753"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114818568"/>
                                <w:placeholder>
                                  <w:docPart w:val="93930D9BC8A4445090EF2C66F6ED9584"/>
                                </w:placeholder>
                                <w:showingPlcHdr/>
                                <w15:appearance w15:val="hidden"/>
                                <w:text/>
                              </w:sdtPr>
                              <w:sdtContent>
                                <w:r>
                                  <w:rPr>
                                    <w:rStyle w:val="Tekstvantijdelijkeaanduiding"/>
                                    <w:rFonts w:cstheme="minorHAnsi"/>
                                    <w:color w:val="auto"/>
                                    <w:sz w:val="18"/>
                                    <w:szCs w:val="18"/>
                                    <w:lang w:val="en-GB"/>
                                  </w:rPr>
                                  <w:t>Reken-/wiskunde-specialist</w:t>
                                </w:r>
                              </w:sdtContent>
                            </w:sdt>
                          </w:p>
                        </w:sdtContent>
                      </w:sdt>
                      <w:sdt>
                        <w:sdtPr>
                          <w:rPr>
                            <w:sz w:val="18"/>
                            <w:szCs w:val="18"/>
                            <w:lang w:val="en-GB"/>
                          </w:rPr>
                          <w:id w:val="1563289065"/>
                          <w:placeholder>
                            <w:docPart w:val="5416D23598BC4C8E9956D0062E406148"/>
                          </w:placeholder>
                          <w15:appearance w15:val="hidden"/>
                          <w15:repeatingSectionItem/>
                        </w:sdtPr>
                        <w:sdtContent>
                          <w:p w14:paraId="34F3E5E9"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395254610"/>
                                <w:placeholder>
                                  <w:docPart w:val="93930D9BC8A4445090EF2C66F6ED9584"/>
                                </w:placeholder>
                                <w:showingPlcHdr/>
                                <w15:appearance w15:val="hidden"/>
                                <w:text/>
                              </w:sdtPr>
                              <w:sdtContent>
                                <w:r>
                                  <w:rPr>
                                    <w:rStyle w:val="Tekstvantijdelijkeaanduiding"/>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830411693"/>
              <w:placeholder>
                <w:docPart w:val="BC7C70E5DBA241E891C85B202A275FD1"/>
              </w:placeholder>
              <w15:appearance w15:val="hidden"/>
            </w:sdtPr>
            <w:sdtContent>
              <w:sdt>
                <w:sdtPr>
                  <w:rPr>
                    <w:sz w:val="18"/>
                    <w:szCs w:val="18"/>
                  </w:rPr>
                  <w:alias w:val=""/>
                  <w:tag w:val=""/>
                  <w:id w:val="342980281"/>
                  <w15:appearance w15:val="hidden"/>
                  <w15:repeatingSection/>
                </w:sdtPr>
                <w:sdtContent>
                  <w:sdt>
                    <w:sdtPr>
                      <w:rPr>
                        <w:sz w:val="18"/>
                        <w:szCs w:val="18"/>
                      </w:rPr>
                      <w:id w:val="-469670880"/>
                      <w:placeholder>
                        <w:docPart w:val="D5669CCBCB404C73A34CEA4E236819B9"/>
                      </w:placeholder>
                      <w15:appearance w15:val="hidden"/>
                      <w15:repeatingSectionItem/>
                    </w:sdtPr>
                    <w:sdtContent>
                      <w:p w14:paraId="32E3052A" w14:textId="52D17FE1"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975970390"/>
                            <w:placeholder>
                              <w:docPart w:val="BC7C70E5DBA241E891C85B202A275FD1"/>
                            </w:placeholder>
                            <w15:color w:val="4040FF"/>
                            <w15:appearance w15:val="hidden"/>
                            <w:text/>
                          </w:sdtPr>
                          <w:sdtContent>
                            <w:r>
                              <w:rPr>
                                <w:sz w:val="18"/>
                                <w:szCs w:val="18"/>
                              </w:rPr>
                              <w:t>Rots en water specialist</w:t>
                            </w:r>
                            <w:r w:rsidR="006A00F6">
                              <w:rPr>
                                <w:sz w:val="18"/>
                                <w:szCs w:val="18"/>
                              </w:rPr>
                              <w:t>en</w:t>
                            </w:r>
                          </w:sdtContent>
                        </w:sdt>
                      </w:p>
                    </w:sdtContent>
                  </w:sdt>
                </w:sdtContent>
              </w:sdt>
            </w:sdtContent>
          </w:sdt>
          <w:sdt>
            <w:sdtPr>
              <w:rPr>
                <w:rFonts w:ascii="Open Sans Light" w:hAnsi="Open Sans Light"/>
                <w:b/>
                <w:sz w:val="18"/>
                <w:szCs w:val="18"/>
              </w:rPr>
              <w:alias w:val=""/>
              <w:tag w:val=""/>
              <w:id w:val="1541021740"/>
              <w:placeholder>
                <w:docPart w:val="9D2DAC1806634EC09FD98751B22599CB"/>
              </w:placeholder>
              <w15:appearance w15:val="hidden"/>
            </w:sdtPr>
            <w:sdtContent>
              <w:sdt>
                <w:sdtPr>
                  <w:rPr>
                    <w:sz w:val="18"/>
                    <w:szCs w:val="18"/>
                  </w:rPr>
                  <w:alias w:val=""/>
                  <w:tag w:val=""/>
                  <w:id w:val="-2048438419"/>
                  <w15:appearance w15:val="hidden"/>
                  <w15:repeatingSection/>
                </w:sdtPr>
                <w:sdtContent>
                  <w:sdt>
                    <w:sdtPr>
                      <w:rPr>
                        <w:sz w:val="18"/>
                        <w:szCs w:val="18"/>
                      </w:rPr>
                      <w:id w:val="1646846173"/>
                      <w:placeholder>
                        <w:docPart w:val="4E40E4267FDB43D39F11FDA783007851"/>
                      </w:placeholder>
                      <w15:appearance w15:val="hidden"/>
                      <w15:repeatingSectionItem/>
                    </w:sdtPr>
                    <w:sdtContent>
                      <w:p w14:paraId="4A49E311" w14:textId="02AD755B"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595410487"/>
                            <w:placeholder>
                              <w:docPart w:val="9D2DAC1806634EC09FD98751B22599CB"/>
                            </w:placeholder>
                            <w15:appearance w15:val="hidden"/>
                            <w:text/>
                          </w:sdtPr>
                          <w:sdtContent>
                            <w:r>
                              <w:rPr>
                                <w:sz w:val="18"/>
                                <w:szCs w:val="18"/>
                              </w:rPr>
                              <w:t>Ervaringsleer trainer</w:t>
                            </w:r>
                            <w:r w:rsidR="006A00F6">
                              <w:rPr>
                                <w:sz w:val="18"/>
                                <w:szCs w:val="18"/>
                              </w:rPr>
                              <w:t>s</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Content>
                      <w:sdt>
                        <w:sdtPr>
                          <w:rPr>
                            <w:sz w:val="18"/>
                            <w:szCs w:val="18"/>
                            <w:lang w:val="en-GB"/>
                          </w:rPr>
                          <w:id w:val="-1216041382"/>
                          <w:placeholder>
                            <w:docPart w:val="362A6581D9BD4488BA9AEFF06DC25277"/>
                          </w:placeholder>
                          <w15:appearance w15:val="hidden"/>
                          <w15:repeatingSectionItem/>
                        </w:sdtPr>
                        <w:sdtContent>
                          <w:p w14:paraId="5F7E2264"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Content>
                                <w:r>
                                  <w:rPr>
                                    <w:rStyle w:val="Tekstvantijdelijkeaanduiding"/>
                                    <w:rFonts w:cstheme="minorHAnsi"/>
                                    <w:color w:val="auto"/>
                                    <w:sz w:val="18"/>
                                    <w:szCs w:val="18"/>
                                    <w:lang w:val="en-GB"/>
                                  </w:rPr>
                                  <w:t>(Z)ML specialist</w:t>
                                </w:r>
                              </w:sdtContent>
                            </w:sdt>
                          </w:p>
                        </w:sdtContent>
                      </w:sdt>
                      <w:sdt>
                        <w:sdtPr>
                          <w:rPr>
                            <w:sz w:val="18"/>
                            <w:szCs w:val="18"/>
                            <w:lang w:val="en-GB"/>
                          </w:rPr>
                          <w:id w:val="-982380289"/>
                          <w:placeholder>
                            <w:docPart w:val="362A6581D9BD4488BA9AEFF06DC25277"/>
                          </w:placeholder>
                          <w15:appearance w15:val="hidden"/>
                          <w15:repeatingSectionItem/>
                        </w:sdtPr>
                        <w:sdtContent>
                          <w:p w14:paraId="3FB4A7EA"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57065832"/>
                                <w:placeholder>
                                  <w:docPart w:val="7027216073BE45F9932D0938D9817543"/>
                                </w:placeholder>
                                <w:showingPlcHdr/>
                                <w15:appearance w15:val="hidden"/>
                                <w:text/>
                              </w:sdtPr>
                              <w:sdtContent>
                                <w:r>
                                  <w:rPr>
                                    <w:rStyle w:val="Tekstvantijdelijkeaanduiding"/>
                                    <w:rFonts w:cstheme="minorHAnsi"/>
                                    <w:color w:val="auto"/>
                                    <w:sz w:val="18"/>
                                    <w:szCs w:val="18"/>
                                    <w:lang w:val="en-GB"/>
                                  </w:rPr>
                                  <w:t>Faalangstreductietrainer</w:t>
                                </w:r>
                              </w:sdtContent>
                            </w:sdt>
                          </w:p>
                        </w:sdtContent>
                      </w:sdt>
                      <w:sdt>
                        <w:sdtPr>
                          <w:rPr>
                            <w:sz w:val="18"/>
                            <w:szCs w:val="18"/>
                            <w:lang w:val="en-GB"/>
                          </w:rPr>
                          <w:id w:val="-398898914"/>
                          <w:placeholder>
                            <w:docPart w:val="362A6581D9BD4488BA9AEFF06DC25277"/>
                          </w:placeholder>
                          <w15:appearance w15:val="hidden"/>
                          <w15:repeatingSectionItem/>
                        </w:sdtPr>
                        <w:sdtContent>
                          <w:p w14:paraId="32CAB20F" w14:textId="77777777" w:rsidR="00DA7708" w:rsidRPr="00215A28" w:rsidRDefault="00000000" w:rsidP="00DA7708">
                            <w:pPr>
                              <w:pStyle w:val="Lijstalinea"/>
                              <w:numPr>
                                <w:ilvl w:val="0"/>
                                <w:numId w:val="19"/>
                              </w:numPr>
                              <w:rPr>
                                <w:sz w:val="18"/>
                                <w:szCs w:val="18"/>
                              </w:rPr>
                            </w:pPr>
                            <w:sdt>
                              <w:sdtPr>
                                <w:rPr>
                                  <w:sz w:val="18"/>
                                  <w:szCs w:val="18"/>
                                  <w:lang w:val="en-GB"/>
                                </w:rPr>
                                <w:alias w:val=""/>
                                <w:tag w:val=""/>
                                <w:id w:val="1245381733"/>
                                <w:placeholder>
                                  <w:docPart w:val="7027216073BE45F9932D0938D9817543"/>
                                </w:placeholder>
                                <w:showingPlcHdr/>
                                <w15:appearance w15:val="hidden"/>
                                <w:text/>
                              </w:sdtPr>
                              <w:sdtContent>
                                <w:r w:rsidRPr="00215A28">
                                  <w:rPr>
                                    <w:rStyle w:val="Tekstvantijdelijkeaanduiding"/>
                                    <w:rFonts w:cstheme="minorHAnsi"/>
                                    <w:color w:val="auto"/>
                                    <w:sz w:val="18"/>
                                    <w:szCs w:val="18"/>
                                  </w:rPr>
                                  <w:t>Fysiek specialist (zoals motorisch remedial teacher)</w:t>
                                </w:r>
                              </w:sdtContent>
                            </w:sdt>
                          </w:p>
                        </w:sdtContent>
                      </w:sdt>
                      <w:sdt>
                        <w:sdtPr>
                          <w:rPr>
                            <w:sz w:val="18"/>
                            <w:szCs w:val="18"/>
                            <w:lang w:val="en-GB"/>
                          </w:rPr>
                          <w:id w:val="1042171593"/>
                          <w:placeholder>
                            <w:docPart w:val="362A6581D9BD4488BA9AEFF06DC25277"/>
                          </w:placeholder>
                          <w15:appearance w15:val="hidden"/>
                          <w15:repeatingSectionItem/>
                        </w:sdtPr>
                        <w:sdtContent>
                          <w:p w14:paraId="32EDAF8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957867110"/>
                                <w:placeholder>
                                  <w:docPart w:val="7027216073BE45F9932D0938D9817543"/>
                                </w:placeholder>
                                <w:showingPlcHdr/>
                                <w15:appearance w15:val="hidden"/>
                                <w:text/>
                              </w:sdtPr>
                              <w:sdtContent>
                                <w:r>
                                  <w:rPr>
                                    <w:rStyle w:val="Tekstvantijdelijkeaanduiding"/>
                                    <w:rFonts w:cstheme="minorHAnsi"/>
                                    <w:color w:val="auto"/>
                                    <w:sz w:val="18"/>
                                    <w:szCs w:val="18"/>
                                    <w:lang w:val="en-GB"/>
                                  </w:rPr>
                                  <w:t>NT2-specialist</w:t>
                                </w:r>
                              </w:sdtContent>
                            </w:sdt>
                          </w:p>
                        </w:sdtContent>
                      </w:sdt>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Content>
                                <w:r>
                                  <w:rPr>
                                    <w:rFonts w:cstheme="minorHAnsi"/>
                                    <w:sz w:val="18"/>
                                    <w:szCs w:val="18"/>
                                    <w:lang w:val="en-GB"/>
                                  </w:rPr>
                                  <w:t>Aanbod (Z)ML</w:t>
                                </w:r>
                              </w:sdtContent>
                            </w:sdt>
                          </w:p>
                        </w:sdtContent>
                      </w:sdt>
                      <w:sdt>
                        <w:sdtPr>
                          <w:rPr>
                            <w:sz w:val="18"/>
                            <w:szCs w:val="18"/>
                            <w:lang w:val="en-GB"/>
                          </w:rPr>
                          <w:id w:val="-371691646"/>
                          <w:placeholder>
                            <w:docPart w:val="9946156E3135440B938AA501D05AB485"/>
                          </w:placeholder>
                          <w15:appearance w15:val="hidden"/>
                          <w15:repeatingSectionItem/>
                        </w:sdtPr>
                        <w:sdtEndPr>
                          <w:rPr>
                            <w:lang w:val="nl-NL"/>
                          </w:rPr>
                        </w:sdtEndPr>
                        <w:sdtContent>
                          <w:p w14:paraId="79889ED2"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310606925"/>
                                <w:placeholder>
                                  <w:docPart w:val="49494AD9D52147FA9291CFE909C5CE35"/>
                                </w:placeholder>
                                <w:showingPlcHdr/>
                                <w15:appearance w15:val="hidden"/>
                                <w:text/>
                              </w:sdtPr>
                              <w:sdtContent>
                                <w:r>
                                  <w:rPr>
                                    <w:rFonts w:cstheme="minorHAnsi"/>
                                    <w:sz w:val="18"/>
                                    <w:szCs w:val="18"/>
                                    <w:lang w:val="en-GB"/>
                                  </w:rPr>
                                  <w:t>Aanbod dyscalculie</w:t>
                                </w:r>
                              </w:sdtContent>
                            </w:sdt>
                          </w:p>
                        </w:sdtContent>
                      </w:sdt>
                      <w:sdt>
                        <w:sdtPr>
                          <w:rPr>
                            <w:sz w:val="18"/>
                            <w:szCs w:val="18"/>
                            <w:lang w:val="en-GB"/>
                          </w:rPr>
                          <w:id w:val="628296760"/>
                          <w:placeholder>
                            <w:docPart w:val="9946156E3135440B938AA501D05AB485"/>
                          </w:placeholder>
                          <w15:appearance w15:val="hidden"/>
                          <w15:repeatingSectionItem/>
                        </w:sdtPr>
                        <w:sdtEndPr>
                          <w:rPr>
                            <w:lang w:val="nl-NL"/>
                          </w:rPr>
                        </w:sdtEndPr>
                        <w:sdtContent>
                          <w:p w14:paraId="19EC05CD"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491685890"/>
                                <w:placeholder>
                                  <w:docPart w:val="49494AD9D52147FA9291CFE909C5CE35"/>
                                </w:placeholder>
                                <w:showingPlcHdr/>
                                <w15:appearance w15:val="hidden"/>
                                <w:text/>
                              </w:sdtPr>
                              <w:sdtContent>
                                <w:r>
                                  <w:rPr>
                                    <w:rFonts w:cstheme="minorHAnsi"/>
                                    <w:sz w:val="18"/>
                                    <w:szCs w:val="18"/>
                                    <w:lang w:val="en-GB"/>
                                  </w:rPr>
                                  <w:t>Aanbod dyslexie</w:t>
                                </w:r>
                              </w:sdtContent>
                            </w:sdt>
                          </w:p>
                        </w:sdtContent>
                      </w:sdt>
                      <w:sdt>
                        <w:sdtPr>
                          <w:rPr>
                            <w:sz w:val="18"/>
                            <w:szCs w:val="18"/>
                            <w:lang w:val="en-GB"/>
                          </w:rPr>
                          <w:id w:val="-464046032"/>
                          <w:placeholder>
                            <w:docPart w:val="9946156E3135440B938AA501D05AB485"/>
                          </w:placeholder>
                          <w15:appearance w15:val="hidden"/>
                          <w15:repeatingSectionItem/>
                        </w:sdtPr>
                        <w:sdtEndPr>
                          <w:rPr>
                            <w:lang w:val="nl-NL"/>
                          </w:rPr>
                        </w:sdtEndPr>
                        <w:sdtContent>
                          <w:p w14:paraId="06CF3CC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63818651"/>
                                <w:placeholder>
                                  <w:docPart w:val="49494AD9D52147FA9291CFE909C5CE35"/>
                                </w:placeholder>
                                <w:showingPlcHdr/>
                                <w15:appearance w15:val="hidden"/>
                                <w:text/>
                              </w:sdtPr>
                              <w:sdtContent>
                                <w:r>
                                  <w:rPr>
                                    <w:rFonts w:cstheme="minorHAnsi"/>
                                    <w:sz w:val="18"/>
                                    <w:szCs w:val="18"/>
                                    <w:lang w:val="en-GB"/>
                                  </w:rPr>
                                  <w:t>Aanbod executieve functies</w:t>
                                </w:r>
                              </w:sdtContent>
                            </w:sdt>
                          </w:p>
                        </w:sdtContent>
                      </w:sdt>
                      <w:sdt>
                        <w:sdtPr>
                          <w:rPr>
                            <w:sz w:val="18"/>
                            <w:szCs w:val="18"/>
                            <w:lang w:val="en-GB"/>
                          </w:rPr>
                          <w:id w:val="2050946455"/>
                          <w:placeholder>
                            <w:docPart w:val="9946156E3135440B938AA501D05AB485"/>
                          </w:placeholder>
                          <w15:appearance w15:val="hidden"/>
                          <w15:repeatingSectionItem/>
                        </w:sdtPr>
                        <w:sdtEndPr>
                          <w:rPr>
                            <w:lang w:val="nl-NL"/>
                          </w:rPr>
                        </w:sdtEndPr>
                        <w:sdtContent>
                          <w:p w14:paraId="6DEBD0EA"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360016655"/>
                                <w:placeholder>
                                  <w:docPart w:val="49494AD9D52147FA9291CFE909C5CE35"/>
                                </w:placeholder>
                                <w:showingPlcHdr/>
                                <w15:appearance w15:val="hidden"/>
                                <w:text/>
                              </w:sdtPr>
                              <w:sdtContent>
                                <w:r>
                                  <w:rPr>
                                    <w:rFonts w:cstheme="minorHAnsi"/>
                                    <w:sz w:val="18"/>
                                    <w:szCs w:val="18"/>
                                    <w:lang w:val="en-GB"/>
                                  </w:rPr>
                                  <w:t>Aanbod meer- en hoogbegaafden</w:t>
                                </w:r>
                              </w:sdtContent>
                            </w:sdt>
                          </w:p>
                        </w:sdtContent>
                      </w:sdt>
                      <w:sdt>
                        <w:sdtPr>
                          <w:rPr>
                            <w:sz w:val="18"/>
                            <w:szCs w:val="18"/>
                            <w:lang w:val="en-GB"/>
                          </w:rPr>
                          <w:id w:val="1585800010"/>
                          <w:placeholder>
                            <w:docPart w:val="9946156E3135440B938AA501D05AB485"/>
                          </w:placeholder>
                          <w15:appearance w15:val="hidden"/>
                          <w15:repeatingSectionItem/>
                        </w:sdtPr>
                        <w:sdtEndPr>
                          <w:rPr>
                            <w:lang w:val="nl-NL"/>
                          </w:rPr>
                        </w:sdtEndPr>
                        <w:sdtContent>
                          <w:p w14:paraId="0DFFA3EA"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182783138"/>
                                <w:placeholder>
                                  <w:docPart w:val="49494AD9D52147FA9291CFE909C5CE35"/>
                                </w:placeholder>
                                <w:showingPlcHdr/>
                                <w15:appearance w15:val="hidden"/>
                                <w:text/>
                              </w:sdtPr>
                              <w:sdtContent>
                                <w:r>
                                  <w:rPr>
                                    <w:rFonts w:cstheme="minorHAnsi"/>
                                    <w:sz w:val="18"/>
                                    <w:szCs w:val="18"/>
                                    <w:lang w:val="en-GB"/>
                                  </w:rPr>
                                  <w:t>Aanbod motorische/fysieke ontwikkeling</w:t>
                                </w:r>
                              </w:sdtContent>
                            </w:sdt>
                          </w:p>
                        </w:sdtContent>
                      </w:sdt>
                      <w:sdt>
                        <w:sdtPr>
                          <w:rPr>
                            <w:sz w:val="18"/>
                            <w:szCs w:val="18"/>
                            <w:lang w:val="en-GB"/>
                          </w:rPr>
                          <w:id w:val="-130331100"/>
                          <w:placeholder>
                            <w:docPart w:val="9946156E3135440B938AA501D05AB485"/>
                          </w:placeholder>
                          <w15:appearance w15:val="hidden"/>
                          <w15:repeatingSectionItem/>
                        </w:sdtPr>
                        <w:sdtEndPr>
                          <w:rPr>
                            <w:lang w:val="nl-NL"/>
                          </w:rPr>
                        </w:sdtEndPr>
                        <w:sdtContent>
                          <w:p w14:paraId="2A0C4B5D"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768419110"/>
                                <w:placeholder>
                                  <w:docPart w:val="49494AD9D52147FA9291CFE909C5CE35"/>
                                </w:placeholder>
                                <w:showingPlcHdr/>
                                <w15:appearance w15:val="hidden"/>
                                <w:text/>
                              </w:sdtPr>
                              <w:sdtContent>
                                <w:r>
                                  <w:rPr>
                                    <w:rFonts w:cstheme="minorHAnsi"/>
                                    <w:sz w:val="18"/>
                                    <w:szCs w:val="18"/>
                                    <w:lang w:val="en-GB"/>
                                  </w:rPr>
                                  <w:t>Aanbod sociaal emotionele ontwikkeling</w:t>
                                </w:r>
                              </w:sdtContent>
                            </w:sdt>
                          </w:p>
                        </w:sdtContent>
                      </w:sdt>
                      <w:sdt>
                        <w:sdtPr>
                          <w:rPr>
                            <w:sz w:val="18"/>
                            <w:szCs w:val="18"/>
                            <w:lang w:val="en-GB"/>
                          </w:rPr>
                          <w:id w:val="-753742352"/>
                          <w:placeholder>
                            <w:docPart w:val="9946156E3135440B938AA501D05AB485"/>
                          </w:placeholder>
                          <w15:appearance w15:val="hidden"/>
                          <w15:repeatingSectionItem/>
                        </w:sdtPr>
                        <w:sdtEndPr>
                          <w:rPr>
                            <w:lang w:val="nl-NL"/>
                          </w:rPr>
                        </w:sdtEndPr>
                        <w:sdtContent>
                          <w:p w14:paraId="0229126D"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10597352"/>
                                <w:placeholder>
                                  <w:docPart w:val="49494AD9D52147FA9291CFE909C5CE35"/>
                                </w:placeholder>
                                <w:showingPlcHdr/>
                                <w15:appearance w15:val="hidden"/>
                                <w:text/>
                              </w:sdtPr>
                              <w:sdtContent>
                                <w:r>
                                  <w:rPr>
                                    <w:rFonts w:cstheme="minorHAnsi"/>
                                    <w:sz w:val="18"/>
                                    <w:szCs w:val="18"/>
                                    <w:lang w:val="en-GB"/>
                                  </w:rPr>
                                  <w:t>Compacten en verrijken</w:t>
                                </w:r>
                              </w:sdtContent>
                            </w:sdt>
                          </w:p>
                        </w:sdtContent>
                      </w:sdt>
                      <w:sdt>
                        <w:sdtPr>
                          <w:rPr>
                            <w:sz w:val="18"/>
                            <w:szCs w:val="18"/>
                            <w:lang w:val="en-GB"/>
                          </w:rPr>
                          <w:id w:val="-1101024221"/>
                          <w:placeholder>
                            <w:docPart w:val="9946156E3135440B938AA501D05AB485"/>
                          </w:placeholder>
                          <w15:appearance w15:val="hidden"/>
                          <w15:repeatingSectionItem/>
                        </w:sdtPr>
                        <w:sdtEndPr>
                          <w:rPr>
                            <w:lang w:val="nl-NL"/>
                          </w:rPr>
                        </w:sdtEndPr>
                        <w:sdtContent>
                          <w:p w14:paraId="63182F04" w14:textId="77777777" w:rsidR="00DA7708" w:rsidRPr="00215A28" w:rsidRDefault="00000000" w:rsidP="00DA7708">
                            <w:pPr>
                              <w:pStyle w:val="Lijstalinea"/>
                              <w:numPr>
                                <w:ilvl w:val="0"/>
                                <w:numId w:val="3"/>
                              </w:numPr>
                              <w:rPr>
                                <w:sz w:val="18"/>
                                <w:szCs w:val="18"/>
                              </w:rPr>
                            </w:pPr>
                            <w:sdt>
                              <w:sdtPr>
                                <w:rPr>
                                  <w:sz w:val="18"/>
                                  <w:szCs w:val="18"/>
                                </w:rPr>
                                <w:alias w:val=""/>
                                <w:tag w:val=""/>
                                <w:id w:val="1671451127"/>
                                <w:placeholder>
                                  <w:docPart w:val="49494AD9D52147FA9291CFE909C5CE35"/>
                                </w:placeholder>
                                <w:showingPlcHdr/>
                                <w15:appearance w15:val="hidden"/>
                                <w:text/>
                              </w:sdtPr>
                              <w:sdtContent>
                                <w:r w:rsidRPr="00215A28">
                                  <w:rPr>
                                    <w:rFonts w:cstheme="minorHAnsi"/>
                                    <w:sz w:val="18"/>
                                    <w:szCs w:val="18"/>
                                  </w:rPr>
                                  <w:t>Preventieve signalering van leer-, opgroei-, opvoedproblemen</w:t>
                                </w:r>
                              </w:sdtContent>
                            </w:sdt>
                          </w:p>
                        </w:sdtContent>
                      </w:sdt>
                      <w:sdt>
                        <w:sdtPr>
                          <w:rPr>
                            <w:sz w:val="18"/>
                            <w:szCs w:val="18"/>
                            <w:lang w:val="en-GB"/>
                          </w:rPr>
                          <w:id w:val="-74509902"/>
                          <w:placeholder>
                            <w:docPart w:val="9946156E3135440B938AA501D05AB485"/>
                          </w:placeholder>
                          <w15:appearance w15:val="hidden"/>
                          <w15:repeatingSectionItem/>
                        </w:sdtPr>
                        <w:sdtEndPr>
                          <w:rPr>
                            <w:lang w:val="nl-NL"/>
                          </w:rPr>
                        </w:sdtEndPr>
                        <w:sdtContent>
                          <w:p w14:paraId="083780E4"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464812922"/>
                                <w:placeholder>
                                  <w:docPart w:val="49494AD9D52147FA9291CFE909C5CE35"/>
                                </w:placeholder>
                                <w:showingPlcHdr/>
                                <w15:appearance w15:val="hidden"/>
                                <w:text/>
                              </w:sdtPr>
                              <w:sdtContent>
                                <w:r>
                                  <w:rPr>
                                    <w:rFonts w:cstheme="minorHAnsi"/>
                                    <w:sz w:val="18"/>
                                    <w:szCs w:val="18"/>
                                    <w:lang w:val="en-GB"/>
                                  </w:rPr>
                                  <w:t>Preventieve signalering van leesproblemen</w:t>
                                </w:r>
                              </w:sdtContent>
                            </w:sdt>
                          </w:p>
                        </w:sdtContent>
                      </w:sdt>
                    </w:sdtContent>
                  </w:sdt>
                </w:sdtContent>
              </w:sdt>
            </w:sdtContent>
          </w:sdt>
          <w:p w14:paraId="2CBA36F2" w14:textId="77777777"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Content>
                                <w:r>
                                  <w:rPr>
                                    <w:sz w:val="18"/>
                                    <w:szCs w:val="18"/>
                                    <w:lang w:val="en-GB"/>
                                  </w:rPr>
                                  <w:t>Aanbod NT2</w:t>
                                </w:r>
                              </w:sdtContent>
                            </w:sdt>
                          </w:p>
                        </w:sdtContent>
                      </w:sdt>
                      <w:sdt>
                        <w:sdtPr>
                          <w:rPr>
                            <w:sz w:val="18"/>
                            <w:szCs w:val="18"/>
                            <w:lang w:val="en-GB"/>
                          </w:rPr>
                          <w:id w:val="1224641120"/>
                          <w:placeholder>
                            <w:docPart w:val="540CAC94C23F4802A0D819478FBDECDE"/>
                          </w:placeholder>
                          <w15:appearance w15:val="hidden"/>
                          <w15:repeatingSectionItem/>
                        </w:sdtPr>
                        <w:sdtEndPr>
                          <w:rPr>
                            <w:lang w:val="nl-NL"/>
                          </w:rPr>
                        </w:sdtEndPr>
                        <w:sdtContent>
                          <w:p w14:paraId="0D731839"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652807659"/>
                                <w:placeholder>
                                  <w:docPart w:val="2C94988CCAD9447399C22176761BE177"/>
                                </w:placeholder>
                                <w:showingPlcHdr/>
                                <w15:appearance w15:val="hidden"/>
                                <w:text/>
                              </w:sdtPr>
                              <w:sdtContent>
                                <w:r>
                                  <w:rPr>
                                    <w:sz w:val="18"/>
                                    <w:szCs w:val="18"/>
                                    <w:lang w:val="en-GB"/>
                                  </w:rPr>
                                  <w:t>Aanbod spraak/taal</w:t>
                                </w:r>
                              </w:sdtContent>
                            </w:sdt>
                          </w:p>
                        </w:sdtContent>
                      </w:sdt>
                    </w:sdtContent>
                  </w:sdt>
                </w:sdtContent>
              </w:sdt>
            </w:sdtContent>
          </w:sdt>
        </w:tc>
      </w:tr>
    </w:tbl>
    <w:p w14:paraId="08BD1001" w14:textId="77777777" w:rsidR="00755588" w:rsidRDefault="00803990" w:rsidP="00755588">
      <w:r>
        <w:br w:type="page"/>
      </w:r>
    </w:p>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696BDB">
            <w:trPr>
              <w:cantSplit/>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354703">
            <w:trPr>
              <w:trHeight w:val="3515"/>
              <w:tblHeader/>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Content>
                      <w:sdt>
                        <w:sdtPr>
                          <w:rPr>
                            <w:rFonts w:cstheme="minorHAnsi"/>
                            <w:sz w:val="16"/>
                            <w:szCs w:val="16"/>
                          </w:rPr>
                          <w:id w:val="1187335035"/>
                          <w:placeholder>
                            <w:docPart w:val="D74E4031BF9647F0A034134891317A31"/>
                          </w:placeholder>
                          <w15:appearance w15:val="hidden"/>
                          <w15:repeatingSectionItem/>
                        </w:sdtPr>
                        <w:sdtContent>
                          <w:p w14:paraId="0B705B91" w14:textId="77777777" w:rsidR="00755588" w:rsidRPr="00C96A5B" w:rsidRDefault="00755588" w:rsidP="00354703">
                            <w:pPr>
                              <w:rPr>
                                <w:rFonts w:cstheme="minorHAnsi"/>
                                <w:sz w:val="16"/>
                                <w:szCs w:val="16"/>
                              </w:rPr>
                            </w:pPr>
                          </w:p>
                          <w:p w14:paraId="3E7115AA" w14:textId="77777777" w:rsidR="000931F4" w:rsidRDefault="00755588">
                            <w:pPr>
                              <w:pStyle w:val="Normaalweb"/>
                              <w:divId w:val="1920865505"/>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Content>
                                <w:r>
                                  <w:t>De Latasteschool is een, door inspectie beoordeelde "goede" school, die onderwijs en ondersteuning biedt aan leerlingen die vanwege hun sociaal-emotionele berperkingen in het basisonderwijs of voorschoolse traject vastlopen. </w:t>
                                </w:r>
                              </w:sdtContent>
                            </w:sdt>
                          </w:p>
                          <w:p w14:paraId="13590216" w14:textId="77777777" w:rsidR="000931F4" w:rsidRDefault="00000000">
                            <w:pPr>
                              <w:pStyle w:val="Normaalweb"/>
                              <w:divId w:val="1920865505"/>
                            </w:pPr>
                            <w:r>
                              <w:t> </w:t>
                            </w:r>
                          </w:p>
                          <w:p w14:paraId="58B1CBF9" w14:textId="77777777" w:rsidR="000931F4" w:rsidRDefault="00000000">
                            <w:pPr>
                              <w:pStyle w:val="Normaalweb"/>
                              <w:divId w:val="1920865505"/>
                            </w:pPr>
                            <w:r>
                              <w:t> </w:t>
                            </w:r>
                          </w:p>
                          <w:p w14:paraId="70757249" w14:textId="77777777" w:rsidR="00755588" w:rsidRPr="00C96A5B" w:rsidRDefault="00000000"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Content>
                  <w:sdt>
                    <w:sdtPr>
                      <w:rPr>
                        <w:rFonts w:cstheme="minorHAnsi"/>
                        <w:sz w:val="16"/>
                        <w:szCs w:val="16"/>
                      </w:rPr>
                      <w:alias w:val=""/>
                      <w:tag w:val=""/>
                      <w:id w:val="727273504"/>
                      <w15:appearance w15:val="hidden"/>
                      <w15:repeatingSection/>
                    </w:sdtPr>
                    <w:sdtContent>
                      <w:sdt>
                        <w:sdtPr>
                          <w:rPr>
                            <w:rFonts w:cstheme="minorHAnsi"/>
                            <w:sz w:val="16"/>
                            <w:szCs w:val="16"/>
                          </w:rPr>
                          <w:id w:val="596601439"/>
                          <w:placeholder>
                            <w:docPart w:val="5EE892713CD246628D003360D6D16F20"/>
                          </w:placeholder>
                          <w15:appearance w15:val="hidden"/>
                          <w15:repeatingSectionItem/>
                        </w:sdtPr>
                        <w:sdtContent>
                          <w:p w14:paraId="57D477C4" w14:textId="77777777" w:rsidR="00755588" w:rsidRPr="00C96A5B" w:rsidRDefault="00755588" w:rsidP="00354703">
                            <w:pPr>
                              <w:rPr>
                                <w:rFonts w:cstheme="minorHAnsi"/>
                                <w:sz w:val="16"/>
                                <w:szCs w:val="16"/>
                              </w:rPr>
                            </w:pPr>
                          </w:p>
                          <w:p w14:paraId="135F8CBB" w14:textId="77777777" w:rsidR="000931F4" w:rsidRDefault="00755588">
                            <w:pPr>
                              <w:pStyle w:val="Normaalweb"/>
                              <w:divId w:val="1084766715"/>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Content>
                                <w:r>
                                  <w:t xml:space="preserve">Op onze school mogen leerlingen zichzelf zijn. Wij bieden een warme, vertrouwde leeromgeving en werken vanuit een positieve, optimistische pedagogische aanpak. Leerlingen </w:t>
                                </w:r>
                                <w:proofErr w:type="spellStart"/>
                                <w:r>
                                  <w:t>werke</w:t>
                                </w:r>
                                <w:proofErr w:type="spellEnd"/>
                                <w:r>
                                  <w:t xml:space="preserve"> aan een goede relatie met hun leerlingen. Ze zijn </w:t>
                                </w:r>
                                <w:proofErr w:type="gramStart"/>
                                <w:r>
                                  <w:t>er voor</w:t>
                                </w:r>
                                <w:proofErr w:type="gramEnd"/>
                                <w:r>
                                  <w:t xml:space="preserve"> zo en luisteren naar ze. </w:t>
                                </w:r>
                              </w:sdtContent>
                            </w:sdt>
                          </w:p>
                          <w:p w14:paraId="53A6940F" w14:textId="77777777" w:rsidR="000931F4" w:rsidRDefault="00000000">
                            <w:pPr>
                              <w:pStyle w:val="Normaalweb"/>
                              <w:divId w:val="1084766715"/>
                            </w:pPr>
                            <w:r>
                              <w:t>Bij ons krijgen leerlingen elke dag een nieuwe kans. Leerlingen mogen oefenen in sociale situaties, doe succeservaringen op en mogen fouten maken. Wij bieden onze leerlingen ruimte, structuur, hulp en ondersteuning. </w:t>
                            </w:r>
                          </w:p>
                          <w:p w14:paraId="388AF125" w14:textId="790AD8CE" w:rsidR="000931F4" w:rsidRDefault="00000000">
                            <w:pPr>
                              <w:pStyle w:val="Normaalweb"/>
                              <w:divId w:val="1084766715"/>
                            </w:pPr>
                            <w:r>
                              <w:t xml:space="preserve">Iedere leerling heeft talenten en die helpen we ontdekken, ontwikkelen en koesteren. Wij passen ons onderwijs zo aan dat iedere leerling zich kán ontwikkelen. Wij werken naast de didactische ontwikkeling ook aan de sociale emotionele ontwikkeling. Wij bieden een warme vertrouwde leeromgeving waarbinnen leerlingen zichzelf kunnen zijn. Wij hebben duidelijke schoolafspraken en bieden daardoor veel structuur en goede (onderwijs)zorg. Om de sociaal emotionele ontwikkeling te bevorderen make we gebruik van sociale competentieprogramma's: School Wide </w:t>
                            </w:r>
                            <w:proofErr w:type="spellStart"/>
                            <w:r>
                              <w:t>Positive</w:t>
                            </w:r>
                            <w:proofErr w:type="spellEnd"/>
                            <w:r>
                              <w:t xml:space="preserve"> </w:t>
                            </w:r>
                            <w:proofErr w:type="spellStart"/>
                            <w:r>
                              <w:t>Behavior</w:t>
                            </w:r>
                            <w:proofErr w:type="spellEnd"/>
                            <w:r>
                              <w:t xml:space="preserve"> Support (SWPBS) en Programma Alternatieve Denkstrategieën (PAD)</w:t>
                            </w:r>
                          </w:p>
                          <w:p w14:paraId="4551EF49" w14:textId="77777777" w:rsidR="000931F4" w:rsidRDefault="00000000">
                            <w:pPr>
                              <w:pStyle w:val="Normaalweb"/>
                              <w:divId w:val="1084766715"/>
                            </w:pPr>
                            <w:r>
                              <w:t>Naast de belangrijke vakken als taal, lezen, rekenen en andere "leervakken" besteden we veel aandacht aan positieve gezondheid met als doel dat we leerlingen sneller een veilige plek bieden waarin ze leren omgaan met hun kwaliteiten maar ook leren omgaan met hun beperkingen. Tijdens het vak Positief in Balans wordt hieraan gewerkt. </w:t>
                            </w:r>
                          </w:p>
                          <w:p w14:paraId="73558B00" w14:textId="77777777" w:rsidR="000931F4" w:rsidRDefault="00000000">
                            <w:pPr>
                              <w:pStyle w:val="Normaalweb"/>
                              <w:divId w:val="1084766715"/>
                            </w:pPr>
                            <w:r>
                              <w:rPr>
                                <w:rStyle w:val="Zwaar"/>
                              </w:rPr>
                              <w:t>De elementen van Positief in Balans zijn:</w:t>
                            </w:r>
                          </w:p>
                          <w:p w14:paraId="33C263C8" w14:textId="77777777" w:rsidR="000931F4" w:rsidRDefault="00000000">
                            <w:pPr>
                              <w:pStyle w:val="Normaalweb"/>
                              <w:divId w:val="1084766715"/>
                            </w:pPr>
                            <w:r>
                              <w:rPr>
                                <w:rStyle w:val="Nadruk"/>
                              </w:rPr>
                              <w:t xml:space="preserve">Ervaringsleer; </w:t>
                            </w:r>
                          </w:p>
                          <w:p w14:paraId="437AAEF9" w14:textId="77777777" w:rsidR="000931F4" w:rsidRDefault="00000000">
                            <w:pPr>
                              <w:pStyle w:val="Normaalweb"/>
                              <w:divId w:val="1084766715"/>
                            </w:pPr>
                            <w:r>
                              <w:t>Door te ervaren, krijg je inzicht en leer je inzichten over jezelf. Daarom bieden we spellen, (</w:t>
                            </w:r>
                            <w:proofErr w:type="spellStart"/>
                            <w:r>
                              <w:t>samenwerkings</w:t>
                            </w:r>
                            <w:proofErr w:type="spellEnd"/>
                            <w:r>
                              <w:t>)opdrachten en uitdagingen aan waarbij kinderen leren doorzetten, overleggen, omgaan met irritatie, initiatief nemen en vooral succes ervaren.</w:t>
                            </w:r>
                          </w:p>
                          <w:p w14:paraId="54974C97" w14:textId="77777777" w:rsidR="000931F4" w:rsidRDefault="00000000">
                            <w:pPr>
                              <w:pStyle w:val="Normaalweb"/>
                              <w:divId w:val="1084766715"/>
                            </w:pPr>
                            <w:r>
                              <w:rPr>
                                <w:rStyle w:val="Nadruk"/>
                              </w:rPr>
                              <w:t xml:space="preserve">Rots &amp; Water; </w:t>
                            </w:r>
                          </w:p>
                          <w:p w14:paraId="4B62174B" w14:textId="77777777" w:rsidR="000931F4" w:rsidRDefault="00000000">
                            <w:pPr>
                              <w:pStyle w:val="Normaalweb"/>
                              <w:divId w:val="1084766715"/>
                            </w:pPr>
                            <w:r>
                              <w:t xml:space="preserve">Communicatieve en sociale vaardigheden vergroten en weerbaarder worden; dat doet de training Rots &amp; Water. Wij zetten deze training </w:t>
                            </w:r>
                            <w:proofErr w:type="spellStart"/>
                            <w:r>
                              <w:t>schoolbreed</w:t>
                            </w:r>
                            <w:proofErr w:type="spellEnd"/>
                            <w:r>
                              <w:t xml:space="preserve"> in om de sociaalemotionele ontwikkeling van kinderen verder te versterken.</w:t>
                            </w:r>
                          </w:p>
                          <w:p w14:paraId="0D247B4E" w14:textId="77777777" w:rsidR="000931F4" w:rsidRDefault="00000000">
                            <w:pPr>
                              <w:pStyle w:val="Normaalweb"/>
                              <w:divId w:val="1084766715"/>
                            </w:pPr>
                            <w:r>
                              <w:rPr>
                                <w:rStyle w:val="Nadruk"/>
                              </w:rPr>
                              <w:t xml:space="preserve">Positieve gezondheid; </w:t>
                            </w:r>
                          </w:p>
                          <w:p w14:paraId="4B9B17C2" w14:textId="77777777" w:rsidR="000931F4" w:rsidRDefault="00000000">
                            <w:pPr>
                              <w:pStyle w:val="Normaalweb"/>
                              <w:divId w:val="1084766715"/>
                            </w:pPr>
                            <w:r>
                              <w:t>Wij leren kinderen (en hun gezin) meer over een gezonde leefstijl. Dan gaat het om lichamelijk gezond zijn, maar ook ontdekken hoe je mentaal sterk bent, hoe je ‘meedoet’ in de samenleving, hoe je betekenis geeft aan je leven en hoe je in het dagelijks leven goed kunt functioneren. Dit stemmen we natuurlijk af op de leeftijd en belevingswereld van kinderen.</w:t>
                            </w:r>
                          </w:p>
                          <w:p w14:paraId="17EB3EB4" w14:textId="77777777" w:rsidR="000931F4" w:rsidRDefault="00000000">
                            <w:pPr>
                              <w:pStyle w:val="Normaalweb"/>
                              <w:divId w:val="1084766715"/>
                            </w:pPr>
                            <w:r>
                              <w:rPr>
                                <w:rStyle w:val="Nadruk"/>
                              </w:rPr>
                              <w:lastRenderedPageBreak/>
                              <w:t xml:space="preserve">Gezonde School; </w:t>
                            </w:r>
                          </w:p>
                          <w:p w14:paraId="36D12EF9" w14:textId="77777777" w:rsidR="000931F4" w:rsidRDefault="00000000">
                            <w:pPr>
                              <w:pStyle w:val="Normaalweb"/>
                              <w:divId w:val="1084766715"/>
                            </w:pPr>
                            <w:r>
                              <w:t>Wij willen de Gezonde School van de toekomst zijn. We kijken hoe wij ons programma en dagritme zo inrichten dat kinderen voldoende onderwijstijd krijgen en ook kunnen bewegen, sporten, spelen en gezond eten. Wij willen dat kinderen bij ons ook emotioneel en fysiek gezond opgroeien. Daarnaast hebben we restaurantweken in ons lesprogramma opgenomen waar kinderen leren koken met de schijf van 5. Daarnaast kunnen ouders 4 keer per jaar meedoen aan een kookworkshop waarbij we samen gezond en makkelijk gaan koken.</w:t>
                            </w:r>
                          </w:p>
                          <w:p w14:paraId="1203C70C" w14:textId="77777777" w:rsidR="000931F4" w:rsidRDefault="00000000">
                            <w:pPr>
                              <w:pStyle w:val="Normaalweb"/>
                              <w:divId w:val="1084766715"/>
                            </w:pPr>
                            <w:r>
                              <w:rPr>
                                <w:rStyle w:val="Nadruk"/>
                              </w:rPr>
                              <w:t xml:space="preserve">Talentontwikkelingsmodel; </w:t>
                            </w:r>
                          </w:p>
                          <w:p w14:paraId="35F7E0DD" w14:textId="77777777" w:rsidR="000931F4" w:rsidRDefault="00000000">
                            <w:pPr>
                              <w:pStyle w:val="Normaalweb"/>
                              <w:divId w:val="1084766715"/>
                            </w:pPr>
                            <w:r>
                              <w:t xml:space="preserve">Wij gebruiken het talentontwikkelingsmodel </w:t>
                            </w:r>
                            <w:proofErr w:type="spellStart"/>
                            <w:r>
                              <w:t>Athletic</w:t>
                            </w:r>
                            <w:proofErr w:type="spellEnd"/>
                            <w:r>
                              <w:t xml:space="preserve"> Skills Model (ASM) voor ‘bewegen’ op onze school. Dit doen we binnen, maar zeker ook buiten in ons speelleerbos dat hiervoor speciaal is ingericht. We zetten in op de ontwikkeling van brede basisvaardigheden via spel, oefenvormen, sporten en andere activiteiten. Het resultaat: meer plezier in bewegen en sport, meer creativiteit, betere prestaties en minder blessures.</w:t>
                            </w:r>
                          </w:p>
                          <w:p w14:paraId="0D037133" w14:textId="77777777" w:rsidR="00755588" w:rsidRPr="00C96A5B" w:rsidRDefault="00000000"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r w:rsidR="00755588" w14:paraId="34836106" w14:textId="77777777" w:rsidTr="00354703">
            <w:trPr>
              <w:trHeight w:hRule="exact" w:val="227"/>
              <w:tblHeader/>
            </w:trPr>
            <w:tc>
              <w:tcPr>
                <w:tcW w:w="7524" w:type="dxa"/>
              </w:tcPr>
              <w:p w14:paraId="0E7AD620" w14:textId="77777777" w:rsidR="00755588" w:rsidRPr="004F4D0D" w:rsidRDefault="00755588" w:rsidP="00354703">
                <w:pPr>
                  <w:rPr>
                    <w:sz w:val="12"/>
                  </w:rPr>
                </w:pPr>
              </w:p>
            </w:tc>
            <w:tc>
              <w:tcPr>
                <w:tcW w:w="236" w:type="dxa"/>
              </w:tcPr>
              <w:p w14:paraId="19753B3B" w14:textId="77777777" w:rsidR="00755588" w:rsidRPr="004F4D0D" w:rsidRDefault="00755588" w:rsidP="00354703">
                <w:pPr>
                  <w:rPr>
                    <w:sz w:val="12"/>
                  </w:rPr>
                </w:pPr>
              </w:p>
            </w:tc>
            <w:tc>
              <w:tcPr>
                <w:tcW w:w="7524" w:type="dxa"/>
              </w:tcPr>
              <w:p w14:paraId="416E035A" w14:textId="1ADF0EF1" w:rsidR="00755588" w:rsidRPr="004F4D0D" w:rsidRDefault="00755588" w:rsidP="00354703">
                <w:pPr>
                  <w:rPr>
                    <w:sz w:val="12"/>
                  </w:rPr>
                </w:pPr>
              </w:p>
            </w:tc>
          </w:tr>
          <w:tr w:rsidR="00755588" w14:paraId="5B665BEC" w14:textId="77777777" w:rsidTr="00696BDB">
            <w:trPr>
              <w:cantSplit/>
              <w:trHeight w:hRule="exact" w:val="567"/>
            </w:trPr>
            <w:tc>
              <w:tcPr>
                <w:tcW w:w="7524" w:type="dxa"/>
                <w:shd w:val="clear" w:color="auto" w:fill="F2C71A" w:themeFill="accent3"/>
                <w:vAlign w:val="center"/>
              </w:tcPr>
              <w:p w14:paraId="2F2DE80A" w14:textId="21AF90A4" w:rsidR="00755588" w:rsidRPr="007504C6" w:rsidRDefault="00755588" w:rsidP="00354703">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0F2B9EB4" w14:textId="77777777" w:rsidR="00755588" w:rsidRDefault="00755588" w:rsidP="00354703"/>
            </w:tc>
            <w:tc>
              <w:tcPr>
                <w:tcW w:w="7524" w:type="dxa"/>
                <w:shd w:val="clear" w:color="auto" w:fill="1182D9" w:themeFill="accent1"/>
                <w:vAlign w:val="center"/>
              </w:tcPr>
              <w:p w14:paraId="1774156B" w14:textId="77777777" w:rsidR="00755588" w:rsidRPr="007504C6" w:rsidRDefault="00755588" w:rsidP="00354703">
                <w:pPr>
                  <w:jc w:val="center"/>
                  <w:rPr>
                    <w:color w:val="FFFFFF" w:themeColor="background2"/>
                    <w:sz w:val="24"/>
                  </w:rPr>
                </w:pPr>
                <w:r w:rsidRPr="007504C6">
                  <w:rPr>
                    <w:rStyle w:val="A1"/>
                    <w:color w:val="FFFFFF" w:themeColor="background2"/>
                    <w:sz w:val="24"/>
                  </w:rPr>
                  <w:t>Onze ambities en ontwikkeldoelen</w:t>
                </w:r>
              </w:p>
            </w:tc>
          </w:tr>
          <w:tr w:rsidR="00755588" w14:paraId="2A4872DD" w14:textId="77777777" w:rsidTr="00354703">
            <w:trPr>
              <w:trHeight w:val="3515"/>
              <w:tblHeader/>
            </w:trPr>
            <w:tc>
              <w:tcPr>
                <w:tcW w:w="7524" w:type="dxa"/>
                <w:shd w:val="clear" w:color="auto" w:fill="EBEBEB" w:themeFill="background1" w:themeFillTint="33"/>
              </w:tcPr>
              <w:sdt>
                <w:sdtPr>
                  <w:rPr>
                    <w:rFonts w:cstheme="minorHAnsi"/>
                    <w:sz w:val="16"/>
                    <w:szCs w:val="16"/>
                  </w:rPr>
                  <w:alias w:val=""/>
                  <w:tag w:val=""/>
                  <w:id w:val="824085648"/>
                  <w:placeholder>
                    <w:docPart w:val="F5136BD5327C43948361F6BC6635B8B3"/>
                  </w:placeholder>
                  <w15:appearance w15:val="hidden"/>
                </w:sdtPr>
                <w:sdtContent>
                  <w:sdt>
                    <w:sdtPr>
                      <w:rPr>
                        <w:rFonts w:cstheme="minorHAnsi"/>
                        <w:sz w:val="16"/>
                        <w:szCs w:val="16"/>
                      </w:rPr>
                      <w:alias w:val=""/>
                      <w:tag w:val=""/>
                      <w:id w:val="-1713413345"/>
                      <w15:appearance w15:val="hidden"/>
                      <w15:repeatingSection/>
                    </w:sdtPr>
                    <w:sdtContent>
                      <w:sdt>
                        <w:sdtPr>
                          <w:rPr>
                            <w:rFonts w:cstheme="minorHAnsi"/>
                            <w:sz w:val="16"/>
                            <w:szCs w:val="16"/>
                          </w:rPr>
                          <w:id w:val="-263461638"/>
                          <w:placeholder>
                            <w:docPart w:val="A4A38D2F09A9483B926C7C335D251878"/>
                          </w:placeholder>
                          <w15:appearance w15:val="hidden"/>
                          <w15:repeatingSectionItem/>
                        </w:sdtPr>
                        <w:sdtContent>
                          <w:p w14:paraId="00E15377" w14:textId="77777777" w:rsidR="00755588" w:rsidRPr="008148B4" w:rsidRDefault="00755588" w:rsidP="00354703">
                            <w:pPr>
                              <w:rPr>
                                <w:rFonts w:cstheme="minorHAnsi"/>
                                <w:sz w:val="16"/>
                                <w:szCs w:val="16"/>
                              </w:rPr>
                            </w:pPr>
                          </w:p>
                          <w:p w14:paraId="249432EE" w14:textId="77777777" w:rsidR="000931F4" w:rsidRDefault="00755588">
                            <w:pPr>
                              <w:pStyle w:val="Normaalweb"/>
                              <w:divId w:val="484317093"/>
                              <w:rPr>
                                <w:sz w:val="24"/>
                              </w:rPr>
                            </w:pPr>
                            <w:r w:rsidRPr="008148B4">
                              <w:rPr>
                                <w:rFonts w:cstheme="minorHAnsi"/>
                                <w:sz w:val="16"/>
                                <w:szCs w:val="16"/>
                              </w:rPr>
                              <w:t xml:space="preserve"> </w:t>
                            </w:r>
                            <w:sdt>
                              <w:sdtPr>
                                <w:rPr>
                                  <w:rFonts w:cstheme="minorHAnsi"/>
                                  <w:sz w:val="16"/>
                                  <w:szCs w:val="16"/>
                                </w:rPr>
                                <w:tag w:val=""/>
                                <w:id w:val="-1040046318"/>
                                <w:placeholder>
                                  <w:docPart w:val="E6C562977EB1425C8FFE9AD35FE030F1"/>
                                </w:placeholder>
                                <w15:appearance w15:val="hidden"/>
                                <w:text/>
                              </w:sdtPr>
                              <w:sdtContent>
                                <w:r>
                                  <w:rPr>
                                    <w:rStyle w:val="Zwaar"/>
                                  </w:rPr>
                                  <w:t>Zorgstructuur</w:t>
                                </w:r>
                              </w:sdtContent>
                            </w:sdt>
                          </w:p>
                          <w:p w14:paraId="647296D8" w14:textId="77777777" w:rsidR="000931F4" w:rsidRDefault="00000000">
                            <w:pPr>
                              <w:pStyle w:val="Normaalweb"/>
                              <w:divId w:val="484317093"/>
                            </w:pPr>
                            <w:r>
                              <w:t xml:space="preserve">De </w:t>
                            </w:r>
                            <w:proofErr w:type="spellStart"/>
                            <w:r>
                              <w:t>Latasteschool</w:t>
                            </w:r>
                            <w:proofErr w:type="spellEnd"/>
                            <w:r>
                              <w:t xml:space="preserve"> hanteert een gefaseerde zorgstructuur, gevisualiseerd in een piramide. De groene fase is toereikend voor 80 - 90% van de schoolpopulatie. Hebben leerlingen extra zorg nodig dan gaan ze naar de gele fase. Hierin zit 5 - 10% van de leerlingen. Is de gele fase niet toereikend dan komen leerlingen in de rode fase, ons meest intensieve zorgniveau. De rode fase betreft 1 - 5% van onze leerlingen.</w:t>
                            </w:r>
                          </w:p>
                          <w:p w14:paraId="1B11DA20" w14:textId="77777777" w:rsidR="000931F4" w:rsidRDefault="00000000">
                            <w:pPr>
                              <w:pStyle w:val="Normaalweb"/>
                              <w:jc w:val="center"/>
                              <w:divId w:val="484317093"/>
                            </w:pPr>
                            <w:r>
                              <w:rPr>
                                <w:rStyle w:val="Zwaar"/>
                              </w:rPr>
                              <w:t>Rood: 1 - 5 % van populatie</w:t>
                            </w:r>
                          </w:p>
                          <w:p w14:paraId="16E9C88E" w14:textId="77777777" w:rsidR="000931F4" w:rsidRDefault="00000000">
                            <w:pPr>
                              <w:pStyle w:val="Normaalweb"/>
                              <w:jc w:val="center"/>
                              <w:divId w:val="484317093"/>
                            </w:pPr>
                            <w:r>
                              <w:t> </w:t>
                            </w:r>
                          </w:p>
                          <w:p w14:paraId="21BFBBA4" w14:textId="77777777" w:rsidR="000931F4" w:rsidRDefault="00000000">
                            <w:pPr>
                              <w:pStyle w:val="Normaalweb"/>
                              <w:jc w:val="center"/>
                              <w:divId w:val="484317093"/>
                            </w:pPr>
                            <w:r>
                              <w:t>SWPBS:</w:t>
                            </w:r>
                          </w:p>
                          <w:p w14:paraId="538E4411" w14:textId="77777777" w:rsidR="000931F4" w:rsidRDefault="00000000">
                            <w:pPr>
                              <w:pStyle w:val="Normaalweb"/>
                              <w:jc w:val="center"/>
                              <w:divId w:val="484317093"/>
                            </w:pPr>
                            <w:r>
                              <w:t>Gedragsfunctieanalyse</w:t>
                            </w:r>
                          </w:p>
                          <w:p w14:paraId="13D61094" w14:textId="77777777" w:rsidR="000931F4" w:rsidRDefault="00000000">
                            <w:pPr>
                              <w:pStyle w:val="Normaalweb"/>
                              <w:jc w:val="center"/>
                              <w:divId w:val="484317093"/>
                            </w:pPr>
                            <w:r>
                              <w:t>Inschakelen netwerkpartners</w:t>
                            </w:r>
                          </w:p>
                          <w:p w14:paraId="1646AD6C" w14:textId="77777777" w:rsidR="000931F4" w:rsidRDefault="00000000">
                            <w:pPr>
                              <w:pStyle w:val="Normaalweb"/>
                              <w:jc w:val="center"/>
                              <w:divId w:val="484317093"/>
                            </w:pPr>
                            <w:r>
                              <w:t>Knooppuntenoverleg</w:t>
                            </w:r>
                          </w:p>
                          <w:p w14:paraId="3077CFCB" w14:textId="77777777" w:rsidR="000931F4" w:rsidRDefault="00000000">
                            <w:pPr>
                              <w:pStyle w:val="Normaalweb"/>
                              <w:jc w:val="center"/>
                              <w:divId w:val="484317093"/>
                            </w:pPr>
                            <w:r>
                              <w:t>Lokaal behandelteam WNL</w:t>
                            </w:r>
                          </w:p>
                          <w:p w14:paraId="7F6B6420" w14:textId="77777777" w:rsidR="000931F4" w:rsidRDefault="00000000">
                            <w:pPr>
                              <w:pStyle w:val="Normaalweb"/>
                              <w:jc w:val="center"/>
                              <w:divId w:val="484317093"/>
                            </w:pPr>
                            <w:r>
                              <w:t> </w:t>
                            </w:r>
                          </w:p>
                          <w:p w14:paraId="55ED2778" w14:textId="77777777" w:rsidR="000931F4" w:rsidRPr="00F768E3" w:rsidRDefault="00000000">
                            <w:pPr>
                              <w:pStyle w:val="Normaalweb"/>
                              <w:jc w:val="center"/>
                              <w:divId w:val="484317093"/>
                              <w:rPr>
                                <w:lang w:val="en-US"/>
                              </w:rPr>
                            </w:pPr>
                            <w:r w:rsidRPr="00F768E3">
                              <w:rPr>
                                <w:rStyle w:val="Zwaar"/>
                                <w:lang w:val="en-US"/>
                              </w:rPr>
                              <w:t>Geel: 5- 10% populatie</w:t>
                            </w:r>
                          </w:p>
                          <w:p w14:paraId="06100C93" w14:textId="77777777" w:rsidR="000931F4" w:rsidRPr="00F768E3" w:rsidRDefault="00000000">
                            <w:pPr>
                              <w:pStyle w:val="Normaalweb"/>
                              <w:jc w:val="center"/>
                              <w:divId w:val="484317093"/>
                              <w:rPr>
                                <w:lang w:val="en-US"/>
                              </w:rPr>
                            </w:pPr>
                            <w:r w:rsidRPr="00F768E3">
                              <w:rPr>
                                <w:lang w:val="en-US"/>
                              </w:rPr>
                              <w:t> </w:t>
                            </w:r>
                          </w:p>
                          <w:p w14:paraId="30BF1F0C" w14:textId="77777777" w:rsidR="000931F4" w:rsidRPr="00F768E3" w:rsidRDefault="00000000">
                            <w:pPr>
                              <w:pStyle w:val="Normaalweb"/>
                              <w:jc w:val="center"/>
                              <w:divId w:val="484317093"/>
                              <w:rPr>
                                <w:lang w:val="en-US"/>
                              </w:rPr>
                            </w:pPr>
                            <w:r w:rsidRPr="00F768E3">
                              <w:rPr>
                                <w:lang w:val="en-US"/>
                              </w:rPr>
                              <w:lastRenderedPageBreak/>
                              <w:t>PBS: check-in, check-out</w:t>
                            </w:r>
                          </w:p>
                          <w:p w14:paraId="2F16D951" w14:textId="77777777" w:rsidR="000931F4" w:rsidRDefault="00000000">
                            <w:pPr>
                              <w:pStyle w:val="Normaalweb"/>
                              <w:jc w:val="center"/>
                              <w:divId w:val="484317093"/>
                            </w:pPr>
                            <w:r>
                              <w:t>RT: remedial teaching</w:t>
                            </w:r>
                          </w:p>
                          <w:p w14:paraId="1A9BB69E" w14:textId="77777777" w:rsidR="000931F4" w:rsidRDefault="00000000">
                            <w:pPr>
                              <w:pStyle w:val="Normaalweb"/>
                              <w:jc w:val="center"/>
                              <w:divId w:val="484317093"/>
                            </w:pPr>
                            <w:proofErr w:type="spellStart"/>
                            <w:r>
                              <w:t>Onderwijsbehandelgroep</w:t>
                            </w:r>
                            <w:proofErr w:type="spellEnd"/>
                            <w:r>
                              <w:t xml:space="preserve"> Cocon</w:t>
                            </w:r>
                          </w:p>
                          <w:p w14:paraId="62B99C18" w14:textId="77777777" w:rsidR="000931F4" w:rsidRDefault="00000000">
                            <w:pPr>
                              <w:pStyle w:val="Normaalweb"/>
                              <w:jc w:val="center"/>
                              <w:divId w:val="484317093"/>
                            </w:pPr>
                            <w:r>
                              <w:t>PIB: Positief in Balans, in groepjes</w:t>
                            </w:r>
                          </w:p>
                          <w:p w14:paraId="05A6369D" w14:textId="77777777" w:rsidR="000931F4" w:rsidRDefault="00000000">
                            <w:pPr>
                              <w:pStyle w:val="Normaalweb"/>
                              <w:jc w:val="center"/>
                              <w:divId w:val="484317093"/>
                            </w:pPr>
                            <w:r>
                              <w:t>Individuele begeleiding in de klas (OSK)</w:t>
                            </w:r>
                          </w:p>
                          <w:p w14:paraId="5489DC1B" w14:textId="77777777" w:rsidR="000931F4" w:rsidRDefault="00000000">
                            <w:pPr>
                              <w:pStyle w:val="Normaalweb"/>
                              <w:jc w:val="center"/>
                              <w:divId w:val="484317093"/>
                            </w:pPr>
                            <w:r>
                              <w:t xml:space="preserve">Individuele behandeling, </w:t>
                            </w:r>
                            <w:proofErr w:type="spellStart"/>
                            <w:r>
                              <w:t>psycho</w:t>
                            </w:r>
                            <w:proofErr w:type="spellEnd"/>
                            <w:r>
                              <w:t xml:space="preserve"> educatie (PGZ/PSW)</w:t>
                            </w:r>
                          </w:p>
                          <w:p w14:paraId="47CDE50E" w14:textId="77777777" w:rsidR="000931F4" w:rsidRDefault="00000000">
                            <w:pPr>
                              <w:pStyle w:val="Normaalweb"/>
                              <w:jc w:val="center"/>
                              <w:divId w:val="484317093"/>
                            </w:pPr>
                            <w:r>
                              <w:t>Inschakelen netwerkpartners</w:t>
                            </w:r>
                          </w:p>
                          <w:p w14:paraId="40D91D7B" w14:textId="77777777" w:rsidR="000931F4" w:rsidRDefault="00000000">
                            <w:pPr>
                              <w:pStyle w:val="Normaalweb"/>
                              <w:jc w:val="center"/>
                              <w:divId w:val="484317093"/>
                            </w:pPr>
                            <w:r>
                              <w:t> </w:t>
                            </w:r>
                          </w:p>
                          <w:p w14:paraId="644CD7E4" w14:textId="77777777" w:rsidR="000931F4" w:rsidRDefault="00000000">
                            <w:pPr>
                              <w:pStyle w:val="Normaalweb"/>
                              <w:jc w:val="center"/>
                              <w:divId w:val="484317093"/>
                            </w:pPr>
                            <w:r>
                              <w:rPr>
                                <w:rStyle w:val="Zwaar"/>
                              </w:rPr>
                              <w:t>Groen: 80 - 90% populatie</w:t>
                            </w:r>
                          </w:p>
                          <w:p w14:paraId="7303285B" w14:textId="77777777" w:rsidR="000931F4" w:rsidRDefault="00000000">
                            <w:pPr>
                              <w:pStyle w:val="Normaalweb"/>
                              <w:jc w:val="center"/>
                              <w:divId w:val="484317093"/>
                            </w:pPr>
                            <w:r>
                              <w:t> </w:t>
                            </w:r>
                          </w:p>
                          <w:p w14:paraId="5B3025CA" w14:textId="77777777" w:rsidR="000931F4" w:rsidRDefault="00000000">
                            <w:pPr>
                              <w:pStyle w:val="Normaalweb"/>
                              <w:jc w:val="center"/>
                              <w:divId w:val="484317093"/>
                            </w:pPr>
                            <w:r>
                              <w:t>PAD methodiek, programma alternatieve denkstrategieën</w:t>
                            </w:r>
                          </w:p>
                          <w:p w14:paraId="6126A49A" w14:textId="77777777" w:rsidR="000931F4" w:rsidRPr="00F768E3" w:rsidRDefault="00000000">
                            <w:pPr>
                              <w:pStyle w:val="Normaalweb"/>
                              <w:jc w:val="center"/>
                              <w:divId w:val="484317093"/>
                              <w:rPr>
                                <w:lang w:val="en-US"/>
                              </w:rPr>
                            </w:pPr>
                            <w:r w:rsidRPr="00F768E3">
                              <w:rPr>
                                <w:lang w:val="en-US"/>
                              </w:rPr>
                              <w:t>SWPBS; school wide positive behavior support</w:t>
                            </w:r>
                          </w:p>
                          <w:p w14:paraId="22858934" w14:textId="77777777" w:rsidR="000931F4" w:rsidRDefault="00000000">
                            <w:pPr>
                              <w:pStyle w:val="Normaalweb"/>
                              <w:jc w:val="center"/>
                              <w:divId w:val="484317093"/>
                            </w:pPr>
                            <w:r>
                              <w:t xml:space="preserve">4D: leren </w:t>
                            </w:r>
                            <w:proofErr w:type="spellStart"/>
                            <w:r>
                              <w:t>leren</w:t>
                            </w:r>
                            <w:proofErr w:type="spellEnd"/>
                            <w:r>
                              <w:t xml:space="preserve"> en sociaal emotionele ontwikkeling</w:t>
                            </w:r>
                          </w:p>
                          <w:p w14:paraId="68AACBDD" w14:textId="2AA7E2ED" w:rsidR="000931F4" w:rsidRDefault="00000000" w:rsidP="00D10AF5">
                            <w:pPr>
                              <w:pStyle w:val="Normaalweb"/>
                              <w:jc w:val="center"/>
                              <w:divId w:val="484317093"/>
                            </w:pPr>
                            <w:r>
                              <w:t>PAC: Preventief, Actief, Curatief</w:t>
                            </w:r>
                          </w:p>
                          <w:p w14:paraId="7B5BD099" w14:textId="77777777" w:rsidR="000931F4" w:rsidRDefault="00000000">
                            <w:pPr>
                              <w:pStyle w:val="Normaalweb"/>
                              <w:jc w:val="center"/>
                              <w:divId w:val="484317093"/>
                            </w:pPr>
                            <w:r>
                              <w:t>PIB: positief in balans, klassikaal</w:t>
                            </w:r>
                          </w:p>
                          <w:p w14:paraId="0C5E6C54" w14:textId="33B74C57" w:rsidR="000931F4" w:rsidRDefault="00000000">
                            <w:pPr>
                              <w:pStyle w:val="Normaalweb"/>
                              <w:jc w:val="center"/>
                              <w:divId w:val="484317093"/>
                            </w:pPr>
                            <w:r>
                              <w:t>CJG: centrum van jeug</w:t>
                            </w:r>
                            <w:r w:rsidR="00D10AF5">
                              <w:t>d</w:t>
                            </w:r>
                            <w:r>
                              <w:t xml:space="preserve"> en gezin, contactpersoon</w:t>
                            </w:r>
                          </w:p>
                          <w:p w14:paraId="1D6E97FA" w14:textId="77777777" w:rsidR="000931F4" w:rsidRDefault="00000000">
                            <w:pPr>
                              <w:pStyle w:val="Normaalweb"/>
                              <w:jc w:val="center"/>
                              <w:divId w:val="484317093"/>
                            </w:pPr>
                            <w:r>
                              <w:t> </w:t>
                            </w:r>
                          </w:p>
                          <w:p w14:paraId="36C913E8" w14:textId="77777777" w:rsidR="000931F4" w:rsidRDefault="00000000">
                            <w:pPr>
                              <w:pStyle w:val="Normaalweb"/>
                              <w:jc w:val="center"/>
                              <w:divId w:val="484317093"/>
                            </w:pPr>
                            <w:r>
                              <w:t> </w:t>
                            </w:r>
                          </w:p>
                          <w:p w14:paraId="5B0D8D10" w14:textId="77777777" w:rsidR="000931F4" w:rsidRDefault="00000000">
                            <w:pPr>
                              <w:pStyle w:val="Normaalweb"/>
                              <w:divId w:val="484317093"/>
                            </w:pPr>
                            <w:r>
                              <w:t> </w:t>
                            </w:r>
                          </w:p>
                          <w:p w14:paraId="5F4BB0D4" w14:textId="77777777" w:rsidR="00755588" w:rsidRPr="008148B4" w:rsidRDefault="00000000" w:rsidP="00354703">
                            <w:pPr>
                              <w:rPr>
                                <w:rFonts w:cstheme="minorHAnsi"/>
                                <w:sz w:val="16"/>
                                <w:szCs w:val="16"/>
                              </w:rPr>
                            </w:pPr>
                          </w:p>
                        </w:sdtContent>
                      </w:sdt>
                    </w:sdtContent>
                  </w:sdt>
                </w:sdtContent>
              </w:sdt>
            </w:tc>
            <w:tc>
              <w:tcPr>
                <w:tcW w:w="236" w:type="dxa"/>
                <w:tcBorders>
                  <w:left w:val="nil"/>
                </w:tcBorders>
              </w:tcPr>
              <w:p w14:paraId="325CD015" w14:textId="77777777" w:rsidR="00755588" w:rsidRPr="008148B4" w:rsidRDefault="00755588" w:rsidP="00354703">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63153061"/>
                  <w:placeholder>
                    <w:docPart w:val="F5136BD5327C43948361F6BC6635B8B3"/>
                  </w:placeholder>
                  <w15:appearance w15:val="hidden"/>
                </w:sdtPr>
                <w:sdtContent>
                  <w:sdt>
                    <w:sdtPr>
                      <w:rPr>
                        <w:rFonts w:cstheme="minorHAnsi"/>
                        <w:sz w:val="16"/>
                        <w:szCs w:val="16"/>
                      </w:rPr>
                      <w:alias w:val=""/>
                      <w:tag w:val=""/>
                      <w:id w:val="839120761"/>
                      <w15:appearance w15:val="hidden"/>
                      <w15:repeatingSection/>
                    </w:sdtPr>
                    <w:sdtContent>
                      <w:sdt>
                        <w:sdtPr>
                          <w:rPr>
                            <w:rFonts w:cstheme="minorHAnsi"/>
                            <w:sz w:val="16"/>
                            <w:szCs w:val="16"/>
                          </w:rPr>
                          <w:id w:val="1111170297"/>
                          <w:placeholder>
                            <w:docPart w:val="92CD9FBDB3B247F08DEE2A22F6C93F75"/>
                          </w:placeholder>
                          <w15:appearance w15:val="hidden"/>
                          <w15:repeatingSectionItem/>
                        </w:sdtPr>
                        <w:sdtContent>
                          <w:p w14:paraId="13BA07CC" w14:textId="16B0F2E5" w:rsidR="007A0A92" w:rsidRPr="007A0A92" w:rsidRDefault="007A0A92" w:rsidP="007A0A92">
                            <w:pPr>
                              <w:autoSpaceDE w:val="0"/>
                              <w:autoSpaceDN w:val="0"/>
                              <w:adjustRightInd w:val="0"/>
                              <w:rPr>
                                <w:rFonts w:cstheme="minorHAnsi"/>
                                <w:b/>
                                <w:bCs/>
                                <w:szCs w:val="20"/>
                              </w:rPr>
                            </w:pPr>
                            <w:r w:rsidRPr="007A0A92">
                              <w:rPr>
                                <w:rFonts w:cstheme="minorHAnsi"/>
                                <w:b/>
                                <w:bCs/>
                                <w:szCs w:val="20"/>
                              </w:rPr>
                              <w:t>Doelen schooljaar 2023-2024</w:t>
                            </w:r>
                          </w:p>
                          <w:p w14:paraId="32263E34" w14:textId="72549C2F" w:rsidR="007A0A92" w:rsidRDefault="007A0A92" w:rsidP="007A0A92">
                            <w:pPr>
                              <w:autoSpaceDE w:val="0"/>
                              <w:autoSpaceDN w:val="0"/>
                              <w:adjustRightInd w:val="0"/>
                              <w:rPr>
                                <w:rFonts w:ascii=" &lt;≤u'3" w:hAnsi=" &lt;≤u'3" w:cs=" &lt;≤u'3"/>
                                <w:sz w:val="18"/>
                                <w:szCs w:val="18"/>
                              </w:rPr>
                            </w:pPr>
                            <w:r>
                              <w:rPr>
                                <w:rFonts w:ascii=" &lt;≤u'3" w:hAnsi=" &lt;≤u'3" w:cs=" &lt;≤u'3"/>
                                <w:sz w:val="18"/>
                                <w:szCs w:val="18"/>
                              </w:rPr>
                              <w:t xml:space="preserve">- </w:t>
                            </w:r>
                            <w:r>
                              <w:rPr>
                                <w:rFonts w:ascii=" &lt;≤u'3" w:hAnsi=" &lt;≤u'3" w:cs=" &lt;≤u'3"/>
                                <w:sz w:val="18"/>
                                <w:szCs w:val="18"/>
                              </w:rPr>
                              <w:t xml:space="preserve">Toewerken naar certificering als </w:t>
                            </w:r>
                            <w:r>
                              <w:rPr>
                                <w:rFonts w:ascii=" &lt;≤u'3" w:hAnsi=" &lt;≤u'3" w:cs=" &lt;≤u'3"/>
                                <w:sz w:val="18"/>
                                <w:szCs w:val="18"/>
                              </w:rPr>
                              <w:t>SWPBS-school</w:t>
                            </w:r>
                          </w:p>
                          <w:p w14:paraId="002D159B" w14:textId="77777777" w:rsidR="007A0A92" w:rsidRDefault="007A0A92" w:rsidP="007A0A92">
                            <w:pPr>
                              <w:autoSpaceDE w:val="0"/>
                              <w:autoSpaceDN w:val="0"/>
                              <w:adjustRightInd w:val="0"/>
                              <w:rPr>
                                <w:rFonts w:ascii=" &lt;≤u'3" w:hAnsi=" &lt;≤u'3" w:cs=" &lt;≤u'3"/>
                                <w:sz w:val="18"/>
                                <w:szCs w:val="18"/>
                              </w:rPr>
                            </w:pPr>
                            <w:r>
                              <w:rPr>
                                <w:rFonts w:ascii=" &lt;≤u'3" w:hAnsi=" &lt;≤u'3" w:cs=" &lt;≤u'3"/>
                                <w:sz w:val="18"/>
                                <w:szCs w:val="18"/>
                              </w:rPr>
                              <w:t>- Verbetering en verbreding van het onderwijsaanbod t.a.v. de Praktijkgroepen</w:t>
                            </w:r>
                          </w:p>
                          <w:p w14:paraId="5CA27E13" w14:textId="77777777" w:rsidR="007A0A92" w:rsidRDefault="007A0A92" w:rsidP="007A0A92">
                            <w:pPr>
                              <w:autoSpaceDE w:val="0"/>
                              <w:autoSpaceDN w:val="0"/>
                              <w:adjustRightInd w:val="0"/>
                              <w:rPr>
                                <w:rFonts w:ascii=" &lt;≤u'3" w:hAnsi=" &lt;≤u'3" w:cs=" &lt;≤u'3"/>
                                <w:sz w:val="18"/>
                                <w:szCs w:val="18"/>
                              </w:rPr>
                            </w:pPr>
                            <w:r>
                              <w:rPr>
                                <w:rFonts w:ascii=" &lt;≤u'3" w:hAnsi=" &lt;≤u'3" w:cs=" &lt;≤u'3"/>
                                <w:sz w:val="18"/>
                                <w:szCs w:val="18"/>
                              </w:rPr>
                              <w:t>- Verbetering en verbreding van het onderwijsaanbod t.a.v. het Cultuur &amp; Creativiteit,</w:t>
                            </w:r>
                          </w:p>
                          <w:p w14:paraId="60CB8388" w14:textId="56C5182F" w:rsidR="007A0A92" w:rsidRDefault="007A0A92" w:rsidP="007A0A92">
                            <w:pPr>
                              <w:autoSpaceDE w:val="0"/>
                              <w:autoSpaceDN w:val="0"/>
                              <w:adjustRightInd w:val="0"/>
                              <w:rPr>
                                <w:rFonts w:ascii=" &lt;≤u'3" w:hAnsi=" &lt;≤u'3" w:cs=" &lt;≤u'3"/>
                                <w:sz w:val="18"/>
                                <w:szCs w:val="18"/>
                              </w:rPr>
                            </w:pPr>
                            <w:r>
                              <w:rPr>
                                <w:rFonts w:ascii=" &lt;≤u'3" w:hAnsi=" &lt;≤u'3" w:cs=" &lt;≤u'3"/>
                                <w:sz w:val="18"/>
                                <w:szCs w:val="18"/>
                              </w:rPr>
                              <w:t>Inclusief</w:t>
                            </w:r>
                            <w:r>
                              <w:rPr>
                                <w:rFonts w:ascii=" &lt;≤u'3" w:hAnsi=" &lt;≤u'3" w:cs=" &lt;≤u'3"/>
                                <w:sz w:val="18"/>
                                <w:szCs w:val="18"/>
                              </w:rPr>
                              <w:t xml:space="preserve"> Burgerschap</w:t>
                            </w:r>
                          </w:p>
                          <w:p w14:paraId="7A81DE75" w14:textId="77777777" w:rsidR="007A0A92" w:rsidRDefault="007A0A92" w:rsidP="007A0A92">
                            <w:pPr>
                              <w:autoSpaceDE w:val="0"/>
                              <w:autoSpaceDN w:val="0"/>
                              <w:adjustRightInd w:val="0"/>
                              <w:rPr>
                                <w:rFonts w:ascii=" &lt;≤u'3" w:hAnsi=" &lt;≤u'3" w:cs=" &lt;≤u'3"/>
                                <w:sz w:val="18"/>
                                <w:szCs w:val="18"/>
                              </w:rPr>
                            </w:pPr>
                            <w:r>
                              <w:rPr>
                                <w:rFonts w:ascii=" &lt;≤u'3" w:hAnsi=" &lt;≤u'3" w:cs=" &lt;≤u'3"/>
                                <w:sz w:val="18"/>
                                <w:szCs w:val="18"/>
                              </w:rPr>
                              <w:t>- Verbetering en verbreding van het onderwijsaanbod t.a.v. ICT en Digitale vaardigheden</w:t>
                            </w:r>
                          </w:p>
                          <w:p w14:paraId="6340177A" w14:textId="77777777" w:rsidR="007A0A92" w:rsidRDefault="007A0A92" w:rsidP="007A0A92">
                            <w:pPr>
                              <w:autoSpaceDE w:val="0"/>
                              <w:autoSpaceDN w:val="0"/>
                              <w:adjustRightInd w:val="0"/>
                              <w:rPr>
                                <w:rFonts w:ascii=" &lt;≤u'3" w:hAnsi=" &lt;≤u'3" w:cs=" &lt;≤u'3"/>
                                <w:sz w:val="18"/>
                                <w:szCs w:val="18"/>
                              </w:rPr>
                            </w:pPr>
                            <w:r>
                              <w:rPr>
                                <w:rFonts w:ascii=" &lt;≤u'3" w:hAnsi=" &lt;≤u'3" w:cs=" &lt;≤u'3"/>
                                <w:sz w:val="18"/>
                                <w:szCs w:val="18"/>
                              </w:rPr>
                              <w:t>- Verbetering en verbreding van het onderwijsconcept Positief in Balans</w:t>
                            </w:r>
                          </w:p>
                          <w:p w14:paraId="2CD18F98" w14:textId="77777777" w:rsidR="007A0A92" w:rsidRDefault="007A0A92" w:rsidP="007A0A92">
                            <w:pPr>
                              <w:autoSpaceDE w:val="0"/>
                              <w:autoSpaceDN w:val="0"/>
                              <w:adjustRightInd w:val="0"/>
                              <w:rPr>
                                <w:rFonts w:ascii=" &lt;≤u'3" w:hAnsi=" &lt;≤u'3" w:cs=" &lt;≤u'3"/>
                                <w:sz w:val="18"/>
                                <w:szCs w:val="18"/>
                              </w:rPr>
                            </w:pPr>
                            <w:r>
                              <w:rPr>
                                <w:rFonts w:ascii=" &lt;≤u'3" w:hAnsi=" &lt;≤u'3" w:cs=" &lt;≤u'3"/>
                                <w:sz w:val="18"/>
                                <w:szCs w:val="18"/>
                              </w:rPr>
                              <w:t>- De kwaliteiten van het MT en team zichtbaar maken en bewuster inzetten</w:t>
                            </w:r>
                          </w:p>
                          <w:p w14:paraId="0F8B4807" w14:textId="5E6376F0" w:rsidR="00755588" w:rsidRPr="008148B4" w:rsidRDefault="00000000" w:rsidP="007A0A92">
                            <w:pPr>
                              <w:rPr>
                                <w:rFonts w:cstheme="minorHAnsi"/>
                                <w:sz w:val="16"/>
                                <w:szCs w:val="16"/>
                              </w:rPr>
                            </w:pPr>
                          </w:p>
                        </w:sdtContent>
                      </w:sdt>
                    </w:sdtContent>
                  </w:sdt>
                </w:sdtContent>
              </w:sdt>
              <w:p w14:paraId="163C81B3" w14:textId="553CF63A" w:rsidR="00755588" w:rsidRPr="008148B4" w:rsidRDefault="00755588" w:rsidP="00354703">
                <w:pPr>
                  <w:rPr>
                    <w:rFonts w:cstheme="minorHAnsi"/>
                    <w:sz w:val="16"/>
                    <w:szCs w:val="16"/>
                  </w:rPr>
                </w:pPr>
              </w:p>
            </w:tc>
          </w:tr>
        </w:tbl>
        <w:p w14:paraId="64A50155" w14:textId="3007EF30" w:rsidR="00B86DA0" w:rsidRPr="00BD2F7B" w:rsidRDefault="00000000" w:rsidP="00E877E8"/>
      </w:sdtContent>
    </w:sdt>
    <w:sectPr w:rsidR="00B86DA0" w:rsidRPr="00BD2F7B" w:rsidSect="0044340B">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BD6B" w14:textId="77777777" w:rsidR="008B2A33" w:rsidRDefault="008B2A33" w:rsidP="003F7EEE">
      <w:r>
        <w:separator/>
      </w:r>
    </w:p>
  </w:endnote>
  <w:endnote w:type="continuationSeparator" w:id="0">
    <w:p w14:paraId="0FC4A538" w14:textId="77777777" w:rsidR="008B2A33" w:rsidRDefault="008B2A33"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 &lt;≤u'3">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CB72" w14:textId="77777777" w:rsidR="008B2A33" w:rsidRDefault="008B2A33" w:rsidP="003F7EEE">
      <w:r>
        <w:separator/>
      </w:r>
    </w:p>
  </w:footnote>
  <w:footnote w:type="continuationSeparator" w:id="0">
    <w:p w14:paraId="02F6B6B1" w14:textId="77777777" w:rsidR="008B2A33" w:rsidRDefault="008B2A33"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01B7F"/>
    <w:rsid w:val="00020564"/>
    <w:rsid w:val="00021349"/>
    <w:rsid w:val="000267D4"/>
    <w:rsid w:val="00035F5A"/>
    <w:rsid w:val="00041E68"/>
    <w:rsid w:val="000421F6"/>
    <w:rsid w:val="00043430"/>
    <w:rsid w:val="00047D07"/>
    <w:rsid w:val="00051606"/>
    <w:rsid w:val="00052686"/>
    <w:rsid w:val="00056AD7"/>
    <w:rsid w:val="00057AD5"/>
    <w:rsid w:val="000633CF"/>
    <w:rsid w:val="0007213E"/>
    <w:rsid w:val="000730CB"/>
    <w:rsid w:val="000737A9"/>
    <w:rsid w:val="00074511"/>
    <w:rsid w:val="000831B0"/>
    <w:rsid w:val="00084BC1"/>
    <w:rsid w:val="0008594C"/>
    <w:rsid w:val="00086BFF"/>
    <w:rsid w:val="00092455"/>
    <w:rsid w:val="000931F4"/>
    <w:rsid w:val="0009692E"/>
    <w:rsid w:val="000A4B11"/>
    <w:rsid w:val="000A5BEB"/>
    <w:rsid w:val="000B1341"/>
    <w:rsid w:val="000B3C86"/>
    <w:rsid w:val="000C5664"/>
    <w:rsid w:val="000D42B9"/>
    <w:rsid w:val="000D4B3E"/>
    <w:rsid w:val="000D4FD5"/>
    <w:rsid w:val="000E215D"/>
    <w:rsid w:val="000E7104"/>
    <w:rsid w:val="00112B9A"/>
    <w:rsid w:val="00114BD1"/>
    <w:rsid w:val="0011646C"/>
    <w:rsid w:val="00117ABE"/>
    <w:rsid w:val="00123D29"/>
    <w:rsid w:val="00131C02"/>
    <w:rsid w:val="00135BCA"/>
    <w:rsid w:val="00140355"/>
    <w:rsid w:val="00140407"/>
    <w:rsid w:val="00145717"/>
    <w:rsid w:val="00151091"/>
    <w:rsid w:val="00153230"/>
    <w:rsid w:val="00161A93"/>
    <w:rsid w:val="00161C95"/>
    <w:rsid w:val="0017034C"/>
    <w:rsid w:val="00170F38"/>
    <w:rsid w:val="00172118"/>
    <w:rsid w:val="00177622"/>
    <w:rsid w:val="00184B45"/>
    <w:rsid w:val="00193B3A"/>
    <w:rsid w:val="001A0786"/>
    <w:rsid w:val="001A12BA"/>
    <w:rsid w:val="001A542E"/>
    <w:rsid w:val="001D6B8C"/>
    <w:rsid w:val="001E14CF"/>
    <w:rsid w:val="001F53BE"/>
    <w:rsid w:val="001F64F4"/>
    <w:rsid w:val="001F65D6"/>
    <w:rsid w:val="002154A2"/>
    <w:rsid w:val="00215A28"/>
    <w:rsid w:val="00220D02"/>
    <w:rsid w:val="002261DC"/>
    <w:rsid w:val="002330A5"/>
    <w:rsid w:val="0023520B"/>
    <w:rsid w:val="00243137"/>
    <w:rsid w:val="0025133F"/>
    <w:rsid w:val="00251CAD"/>
    <w:rsid w:val="00254EAA"/>
    <w:rsid w:val="002633C3"/>
    <w:rsid w:val="0026576A"/>
    <w:rsid w:val="002667FD"/>
    <w:rsid w:val="00274E34"/>
    <w:rsid w:val="00281CE4"/>
    <w:rsid w:val="00282CB2"/>
    <w:rsid w:val="002A3872"/>
    <w:rsid w:val="002C3DB2"/>
    <w:rsid w:val="002C6D95"/>
    <w:rsid w:val="002E035F"/>
    <w:rsid w:val="002E2844"/>
    <w:rsid w:val="002E3C51"/>
    <w:rsid w:val="002E7A58"/>
    <w:rsid w:val="002F127B"/>
    <w:rsid w:val="002F1476"/>
    <w:rsid w:val="002F7E2D"/>
    <w:rsid w:val="00306CA3"/>
    <w:rsid w:val="00320105"/>
    <w:rsid w:val="003204E7"/>
    <w:rsid w:val="00321668"/>
    <w:rsid w:val="00322472"/>
    <w:rsid w:val="00325084"/>
    <w:rsid w:val="00331B56"/>
    <w:rsid w:val="003417E5"/>
    <w:rsid w:val="0034194C"/>
    <w:rsid w:val="0034281D"/>
    <w:rsid w:val="00347C6F"/>
    <w:rsid w:val="00351ECC"/>
    <w:rsid w:val="003540E8"/>
    <w:rsid w:val="00364D8A"/>
    <w:rsid w:val="003660BC"/>
    <w:rsid w:val="00372B63"/>
    <w:rsid w:val="00375445"/>
    <w:rsid w:val="00381485"/>
    <w:rsid w:val="00382108"/>
    <w:rsid w:val="0038259F"/>
    <w:rsid w:val="00382689"/>
    <w:rsid w:val="003854D6"/>
    <w:rsid w:val="00385ECF"/>
    <w:rsid w:val="003877AB"/>
    <w:rsid w:val="00393427"/>
    <w:rsid w:val="00397C5F"/>
    <w:rsid w:val="003A7972"/>
    <w:rsid w:val="003B0B90"/>
    <w:rsid w:val="003B4414"/>
    <w:rsid w:val="003B750D"/>
    <w:rsid w:val="003C6EAF"/>
    <w:rsid w:val="003D09CB"/>
    <w:rsid w:val="003D630C"/>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7171C"/>
    <w:rsid w:val="004741C3"/>
    <w:rsid w:val="00481051"/>
    <w:rsid w:val="00481800"/>
    <w:rsid w:val="0048368B"/>
    <w:rsid w:val="0048527A"/>
    <w:rsid w:val="004873BA"/>
    <w:rsid w:val="004B7BE7"/>
    <w:rsid w:val="004C53F1"/>
    <w:rsid w:val="004D071C"/>
    <w:rsid w:val="004D1B39"/>
    <w:rsid w:val="004E1121"/>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4134E"/>
    <w:rsid w:val="00541C3F"/>
    <w:rsid w:val="00542014"/>
    <w:rsid w:val="0054610D"/>
    <w:rsid w:val="005468D8"/>
    <w:rsid w:val="00560CE0"/>
    <w:rsid w:val="00560CEA"/>
    <w:rsid w:val="00562C36"/>
    <w:rsid w:val="00572038"/>
    <w:rsid w:val="0057297C"/>
    <w:rsid w:val="00574283"/>
    <w:rsid w:val="00576B1C"/>
    <w:rsid w:val="00580737"/>
    <w:rsid w:val="00587F10"/>
    <w:rsid w:val="00590292"/>
    <w:rsid w:val="00591D7A"/>
    <w:rsid w:val="0059457D"/>
    <w:rsid w:val="005A01DA"/>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654B"/>
    <w:rsid w:val="006265A3"/>
    <w:rsid w:val="00631FEE"/>
    <w:rsid w:val="00632824"/>
    <w:rsid w:val="006411EB"/>
    <w:rsid w:val="00641FB1"/>
    <w:rsid w:val="00657362"/>
    <w:rsid w:val="0066341E"/>
    <w:rsid w:val="00665F8C"/>
    <w:rsid w:val="00666003"/>
    <w:rsid w:val="00667C67"/>
    <w:rsid w:val="00675804"/>
    <w:rsid w:val="0067630D"/>
    <w:rsid w:val="00683921"/>
    <w:rsid w:val="006947DF"/>
    <w:rsid w:val="006958E3"/>
    <w:rsid w:val="00696BDB"/>
    <w:rsid w:val="006A00F6"/>
    <w:rsid w:val="006A09BD"/>
    <w:rsid w:val="006A4D2A"/>
    <w:rsid w:val="006A5791"/>
    <w:rsid w:val="006A7767"/>
    <w:rsid w:val="006B7E66"/>
    <w:rsid w:val="006C11AA"/>
    <w:rsid w:val="006C1A03"/>
    <w:rsid w:val="006C6477"/>
    <w:rsid w:val="006C69E2"/>
    <w:rsid w:val="006D141F"/>
    <w:rsid w:val="006D383C"/>
    <w:rsid w:val="006E2987"/>
    <w:rsid w:val="006E4775"/>
    <w:rsid w:val="006E61BD"/>
    <w:rsid w:val="006E7697"/>
    <w:rsid w:val="006E7D37"/>
    <w:rsid w:val="006F5BED"/>
    <w:rsid w:val="0070036B"/>
    <w:rsid w:val="00703D14"/>
    <w:rsid w:val="00723124"/>
    <w:rsid w:val="00727329"/>
    <w:rsid w:val="00734F5F"/>
    <w:rsid w:val="007374DA"/>
    <w:rsid w:val="00740565"/>
    <w:rsid w:val="007420B2"/>
    <w:rsid w:val="007504C6"/>
    <w:rsid w:val="00751B9A"/>
    <w:rsid w:val="00751DAD"/>
    <w:rsid w:val="0075361C"/>
    <w:rsid w:val="0075409B"/>
    <w:rsid w:val="00755588"/>
    <w:rsid w:val="007606F5"/>
    <w:rsid w:val="00763A81"/>
    <w:rsid w:val="00770C52"/>
    <w:rsid w:val="00782E7D"/>
    <w:rsid w:val="00791BE1"/>
    <w:rsid w:val="00793F2F"/>
    <w:rsid w:val="007973B9"/>
    <w:rsid w:val="007A0A92"/>
    <w:rsid w:val="007A1474"/>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7570D"/>
    <w:rsid w:val="0087623C"/>
    <w:rsid w:val="00881D59"/>
    <w:rsid w:val="00885D8D"/>
    <w:rsid w:val="00885EF9"/>
    <w:rsid w:val="0089015A"/>
    <w:rsid w:val="008A11A2"/>
    <w:rsid w:val="008A22CC"/>
    <w:rsid w:val="008A22F3"/>
    <w:rsid w:val="008A26BC"/>
    <w:rsid w:val="008A6530"/>
    <w:rsid w:val="008B1270"/>
    <w:rsid w:val="008B25B1"/>
    <w:rsid w:val="008B2A33"/>
    <w:rsid w:val="008B457D"/>
    <w:rsid w:val="008B48AB"/>
    <w:rsid w:val="008C147B"/>
    <w:rsid w:val="008C26CC"/>
    <w:rsid w:val="008C519A"/>
    <w:rsid w:val="008E05C6"/>
    <w:rsid w:val="008E569F"/>
    <w:rsid w:val="008F1F71"/>
    <w:rsid w:val="008F3028"/>
    <w:rsid w:val="0090008B"/>
    <w:rsid w:val="0090222A"/>
    <w:rsid w:val="00902D6F"/>
    <w:rsid w:val="00906977"/>
    <w:rsid w:val="00910566"/>
    <w:rsid w:val="009110FE"/>
    <w:rsid w:val="00930CF5"/>
    <w:rsid w:val="00932164"/>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A3089"/>
    <w:rsid w:val="009B003D"/>
    <w:rsid w:val="009B0B96"/>
    <w:rsid w:val="009B3AEF"/>
    <w:rsid w:val="009B614E"/>
    <w:rsid w:val="009C0C52"/>
    <w:rsid w:val="009C1B27"/>
    <w:rsid w:val="009C45E1"/>
    <w:rsid w:val="009C5A3E"/>
    <w:rsid w:val="009D3C42"/>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4EE"/>
    <w:rsid w:val="00AA0B88"/>
    <w:rsid w:val="00AA32DF"/>
    <w:rsid w:val="00AA3ACF"/>
    <w:rsid w:val="00AA5208"/>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10F3F"/>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703AB"/>
    <w:rsid w:val="00B7122F"/>
    <w:rsid w:val="00B762A2"/>
    <w:rsid w:val="00B814B6"/>
    <w:rsid w:val="00B83CE9"/>
    <w:rsid w:val="00B86DA0"/>
    <w:rsid w:val="00B90FD8"/>
    <w:rsid w:val="00B92C16"/>
    <w:rsid w:val="00B94337"/>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1B2D"/>
    <w:rsid w:val="00BF5A3C"/>
    <w:rsid w:val="00C05896"/>
    <w:rsid w:val="00C13B9F"/>
    <w:rsid w:val="00C227C0"/>
    <w:rsid w:val="00C23568"/>
    <w:rsid w:val="00C30BB2"/>
    <w:rsid w:val="00C323B3"/>
    <w:rsid w:val="00C44E07"/>
    <w:rsid w:val="00C60214"/>
    <w:rsid w:val="00C70E3E"/>
    <w:rsid w:val="00C7424C"/>
    <w:rsid w:val="00C74879"/>
    <w:rsid w:val="00C82874"/>
    <w:rsid w:val="00C90877"/>
    <w:rsid w:val="00C925C0"/>
    <w:rsid w:val="00C925D8"/>
    <w:rsid w:val="00C9523B"/>
    <w:rsid w:val="00C96A5B"/>
    <w:rsid w:val="00C97FDA"/>
    <w:rsid w:val="00CB2585"/>
    <w:rsid w:val="00CB4C14"/>
    <w:rsid w:val="00CC3D80"/>
    <w:rsid w:val="00CC77F7"/>
    <w:rsid w:val="00CD0DA6"/>
    <w:rsid w:val="00CD3313"/>
    <w:rsid w:val="00CD4EF9"/>
    <w:rsid w:val="00CD55EC"/>
    <w:rsid w:val="00CE293A"/>
    <w:rsid w:val="00CF1702"/>
    <w:rsid w:val="00CF1EF4"/>
    <w:rsid w:val="00CF2DCD"/>
    <w:rsid w:val="00D04200"/>
    <w:rsid w:val="00D10A70"/>
    <w:rsid w:val="00D10AF5"/>
    <w:rsid w:val="00D133AE"/>
    <w:rsid w:val="00D15EB8"/>
    <w:rsid w:val="00D17BBB"/>
    <w:rsid w:val="00D372F2"/>
    <w:rsid w:val="00D377A9"/>
    <w:rsid w:val="00D402C3"/>
    <w:rsid w:val="00D44B51"/>
    <w:rsid w:val="00D50EBB"/>
    <w:rsid w:val="00D53498"/>
    <w:rsid w:val="00D546EE"/>
    <w:rsid w:val="00D55247"/>
    <w:rsid w:val="00D56CCA"/>
    <w:rsid w:val="00D62175"/>
    <w:rsid w:val="00D6304B"/>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5683"/>
    <w:rsid w:val="00DC14C0"/>
    <w:rsid w:val="00DC1E48"/>
    <w:rsid w:val="00DC2CA9"/>
    <w:rsid w:val="00DC7383"/>
    <w:rsid w:val="00DD23AE"/>
    <w:rsid w:val="00DD73F3"/>
    <w:rsid w:val="00DE17EE"/>
    <w:rsid w:val="00DE1F99"/>
    <w:rsid w:val="00DF42AB"/>
    <w:rsid w:val="00E006AE"/>
    <w:rsid w:val="00E00ABB"/>
    <w:rsid w:val="00E00CA6"/>
    <w:rsid w:val="00E02C28"/>
    <w:rsid w:val="00E04468"/>
    <w:rsid w:val="00E10CA1"/>
    <w:rsid w:val="00E15299"/>
    <w:rsid w:val="00E1779B"/>
    <w:rsid w:val="00E17B5B"/>
    <w:rsid w:val="00E20CA4"/>
    <w:rsid w:val="00E21F06"/>
    <w:rsid w:val="00E278D4"/>
    <w:rsid w:val="00E27C4C"/>
    <w:rsid w:val="00E35371"/>
    <w:rsid w:val="00E40CC6"/>
    <w:rsid w:val="00E51557"/>
    <w:rsid w:val="00E52470"/>
    <w:rsid w:val="00E560C4"/>
    <w:rsid w:val="00E62C5B"/>
    <w:rsid w:val="00E80C8F"/>
    <w:rsid w:val="00E848F2"/>
    <w:rsid w:val="00E857FB"/>
    <w:rsid w:val="00E86569"/>
    <w:rsid w:val="00E877E8"/>
    <w:rsid w:val="00E9109E"/>
    <w:rsid w:val="00E947FE"/>
    <w:rsid w:val="00EA0730"/>
    <w:rsid w:val="00EA26B3"/>
    <w:rsid w:val="00EB5E1A"/>
    <w:rsid w:val="00EC6220"/>
    <w:rsid w:val="00ED1B8C"/>
    <w:rsid w:val="00ED2E28"/>
    <w:rsid w:val="00ED3262"/>
    <w:rsid w:val="00ED5461"/>
    <w:rsid w:val="00ED7ECB"/>
    <w:rsid w:val="00EE559E"/>
    <w:rsid w:val="00EE7600"/>
    <w:rsid w:val="00F0737F"/>
    <w:rsid w:val="00F1443B"/>
    <w:rsid w:val="00F22BBD"/>
    <w:rsid w:val="00F258B5"/>
    <w:rsid w:val="00F26264"/>
    <w:rsid w:val="00F306E6"/>
    <w:rsid w:val="00F407EC"/>
    <w:rsid w:val="00F5072C"/>
    <w:rsid w:val="00F553D2"/>
    <w:rsid w:val="00F556E6"/>
    <w:rsid w:val="00F73A16"/>
    <w:rsid w:val="00F73F8D"/>
    <w:rsid w:val="00F74EB9"/>
    <w:rsid w:val="00F768E3"/>
    <w:rsid w:val="00F80698"/>
    <w:rsid w:val="00F85738"/>
    <w:rsid w:val="00F87AFE"/>
    <w:rsid w:val="00F915DD"/>
    <w:rsid w:val="00F937D2"/>
    <w:rsid w:val="00F94CC1"/>
    <w:rsid w:val="00F9798B"/>
    <w:rsid w:val="00FA040C"/>
    <w:rsid w:val="00FA0E42"/>
    <w:rsid w:val="00FA2FAD"/>
    <w:rsid w:val="00FC0BD8"/>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17093">
      <w:bodyDiv w:val="1"/>
      <w:marLeft w:val="0"/>
      <w:marRight w:val="0"/>
      <w:marTop w:val="0"/>
      <w:marBottom w:val="0"/>
      <w:divBdr>
        <w:top w:val="none" w:sz="0" w:space="0" w:color="auto"/>
        <w:left w:val="none" w:sz="0" w:space="0" w:color="auto"/>
        <w:bottom w:val="none" w:sz="0" w:space="0" w:color="auto"/>
        <w:right w:val="none" w:sz="0" w:space="0" w:color="auto"/>
      </w:divBdr>
    </w:div>
    <w:div w:id="654646172">
      <w:bodyDiv w:val="1"/>
      <w:marLeft w:val="0"/>
      <w:marRight w:val="0"/>
      <w:marTop w:val="0"/>
      <w:marBottom w:val="0"/>
      <w:divBdr>
        <w:top w:val="none" w:sz="0" w:space="0" w:color="auto"/>
        <w:left w:val="none" w:sz="0" w:space="0" w:color="auto"/>
        <w:bottom w:val="none" w:sz="0" w:space="0" w:color="auto"/>
        <w:right w:val="none" w:sz="0" w:space="0" w:color="auto"/>
      </w:divBdr>
    </w:div>
    <w:div w:id="1084766715">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19208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0313EAF9A2184A9BA3F27675931E1B6F"/>
        <w:category>
          <w:name w:val="General"/>
          <w:gallery w:val="placeholder"/>
        </w:category>
        <w:types>
          <w:type w:val="bbPlcHdr"/>
        </w:types>
        <w:behaviors>
          <w:behavior w:val="content"/>
        </w:behaviors>
        <w:guid w:val="{1E597AE7-9799-4A76-A380-B6CB5B8DFDAD}"/>
      </w:docPartPr>
      <w:docPartBody>
        <w:p w:rsidR="008828EC" w:rsidRDefault="00E12A62" w:rsidP="00E12A62">
          <w:pPr>
            <w:pStyle w:val="0313EAF9A2184A9BA3F27675931E1B6F"/>
          </w:pPr>
          <w:r>
            <w:rPr>
              <w:rStyle w:val="Tekstvantijdelijkeaanduiding"/>
            </w:rPr>
            <w:t>Click or tap here to enter text.</w:t>
          </w:r>
        </w:p>
      </w:docPartBody>
    </w:docPart>
    <w:docPart>
      <w:docPartPr>
        <w:name w:val="5C9A5403C893428BB9C23A2573D6EF7D"/>
        <w:category>
          <w:name w:val="General"/>
          <w:gallery w:val="placeholder"/>
        </w:category>
        <w:types>
          <w:type w:val="bbPlcHdr"/>
        </w:types>
        <w:behaviors>
          <w:behavior w:val="content"/>
        </w:behaviors>
        <w:guid w:val="{83575ED6-5DC8-4CA3-AC07-092DE88A5FB1}"/>
      </w:docPartPr>
      <w:docPartBody>
        <w:p w:rsidR="008828EC" w:rsidRDefault="00E12A62" w:rsidP="00E12A62">
          <w:pPr>
            <w:pStyle w:val="5C9A5403C893428BB9C23A2573D6EF7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Tekstvantijdelijkeaanduiding"/>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Tekstvantijdelijkeaanduiding"/>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F5136BD5327C43948361F6BC6635B8B3"/>
        <w:category>
          <w:name w:val="Algemeen"/>
          <w:gallery w:val="placeholder"/>
        </w:category>
        <w:types>
          <w:type w:val="bbPlcHdr"/>
        </w:types>
        <w:behaviors>
          <w:behavior w:val="content"/>
        </w:behaviors>
        <w:guid w:val="{BADB9ABC-39CA-4629-B388-31086D8C9EE9}"/>
      </w:docPartPr>
      <w:docPartBody>
        <w:p w:rsidR="008E53F3" w:rsidRDefault="00C225D8" w:rsidP="00C225D8">
          <w:pPr>
            <w:pStyle w:val="F5136BD5327C43948361F6BC6635B8B3"/>
          </w:pPr>
          <w:r w:rsidRPr="00BB1371">
            <w:rPr>
              <w:rStyle w:val="Tekstvantijdelijkeaanduiding"/>
            </w:rPr>
            <w:t>Click or tap here to enter text.</w:t>
          </w:r>
        </w:p>
      </w:docPartBody>
    </w:docPart>
    <w:docPart>
      <w:docPartPr>
        <w:name w:val="A4A38D2F09A9483B926C7C335D251878"/>
        <w:category>
          <w:name w:val="Algemeen"/>
          <w:gallery w:val="placeholder"/>
        </w:category>
        <w:types>
          <w:type w:val="bbPlcHdr"/>
        </w:types>
        <w:behaviors>
          <w:behavior w:val="content"/>
        </w:behaviors>
        <w:guid w:val="{CCB7EAFD-4A1A-4B25-8C7E-B1EA802174C9}"/>
      </w:docPartPr>
      <w:docPartBody>
        <w:p w:rsidR="008E53F3" w:rsidRDefault="00C225D8" w:rsidP="00C225D8">
          <w:pPr>
            <w:pStyle w:val="A4A38D2F09A9483B926C7C335D251878"/>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E6C562977EB1425C8FFE9AD35FE030F1"/>
        <w:category>
          <w:name w:val="Algemeen"/>
          <w:gallery w:val="placeholder"/>
        </w:category>
        <w:types>
          <w:type w:val="bbPlcHdr"/>
        </w:types>
        <w:behaviors>
          <w:behavior w:val="content"/>
        </w:behaviors>
        <w:guid w:val="{605A31D4-8955-434A-AFC8-07A26C09F88C}"/>
      </w:docPartPr>
      <w:docPartBody>
        <w:p w:rsidR="008E53F3" w:rsidRDefault="00C225D8" w:rsidP="00C225D8">
          <w:pPr>
            <w:pStyle w:val="E6C562977EB1425C8FFE9AD35FE030F1"/>
          </w:pPr>
          <w:r w:rsidRPr="008D2AED">
            <w:rPr>
              <w:rStyle w:val="Tekstvantijdelijkeaanduiding"/>
            </w:rPr>
            <w:t>Click or tap here to enter text.</w:t>
          </w:r>
        </w:p>
      </w:docPartBody>
    </w:docPart>
    <w:docPart>
      <w:docPartPr>
        <w:name w:val="92CD9FBDB3B247F08DEE2A22F6C93F75"/>
        <w:category>
          <w:name w:val="Algemeen"/>
          <w:gallery w:val="placeholder"/>
        </w:category>
        <w:types>
          <w:type w:val="bbPlcHdr"/>
        </w:types>
        <w:behaviors>
          <w:behavior w:val="content"/>
        </w:behaviors>
        <w:guid w:val="{9316153C-B8C0-4A7D-A0CE-57DFEAA48B2C}"/>
      </w:docPartPr>
      <w:docPartBody>
        <w:p w:rsidR="008E53F3" w:rsidRDefault="00C225D8" w:rsidP="00C225D8">
          <w:pPr>
            <w:pStyle w:val="92CD9FBDB3B247F08DEE2A22F6C93F7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 &lt;≤u'3">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52B9B"/>
    <w:rsid w:val="0006382B"/>
    <w:rsid w:val="00084904"/>
    <w:rsid w:val="00090D95"/>
    <w:rsid w:val="000A296B"/>
    <w:rsid w:val="000B2D40"/>
    <w:rsid w:val="000D48EF"/>
    <w:rsid w:val="000F001B"/>
    <w:rsid w:val="000F18E1"/>
    <w:rsid w:val="000F7E58"/>
    <w:rsid w:val="0010229A"/>
    <w:rsid w:val="00104085"/>
    <w:rsid w:val="001124AD"/>
    <w:rsid w:val="00120041"/>
    <w:rsid w:val="00141B4B"/>
    <w:rsid w:val="00171069"/>
    <w:rsid w:val="00180D4B"/>
    <w:rsid w:val="00181FB2"/>
    <w:rsid w:val="00184007"/>
    <w:rsid w:val="00185CBD"/>
    <w:rsid w:val="001958EF"/>
    <w:rsid w:val="0019698F"/>
    <w:rsid w:val="00214C1D"/>
    <w:rsid w:val="00217097"/>
    <w:rsid w:val="0022354C"/>
    <w:rsid w:val="002505AB"/>
    <w:rsid w:val="00276C4D"/>
    <w:rsid w:val="002949CD"/>
    <w:rsid w:val="002D75FB"/>
    <w:rsid w:val="002E0D2A"/>
    <w:rsid w:val="002F2ABA"/>
    <w:rsid w:val="002F70F3"/>
    <w:rsid w:val="00302349"/>
    <w:rsid w:val="00304610"/>
    <w:rsid w:val="003075AC"/>
    <w:rsid w:val="0032723D"/>
    <w:rsid w:val="00345F3E"/>
    <w:rsid w:val="003533DF"/>
    <w:rsid w:val="003714A0"/>
    <w:rsid w:val="003717DD"/>
    <w:rsid w:val="0037683F"/>
    <w:rsid w:val="003818E3"/>
    <w:rsid w:val="003905F1"/>
    <w:rsid w:val="00392DD0"/>
    <w:rsid w:val="003A5C17"/>
    <w:rsid w:val="003C1DB3"/>
    <w:rsid w:val="00406AEA"/>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64B20"/>
    <w:rsid w:val="0057183B"/>
    <w:rsid w:val="00571F04"/>
    <w:rsid w:val="005760CA"/>
    <w:rsid w:val="005828FB"/>
    <w:rsid w:val="00584F24"/>
    <w:rsid w:val="00590DFF"/>
    <w:rsid w:val="005910B7"/>
    <w:rsid w:val="0059685D"/>
    <w:rsid w:val="00597732"/>
    <w:rsid w:val="005B53AB"/>
    <w:rsid w:val="005C063E"/>
    <w:rsid w:val="005C2E3B"/>
    <w:rsid w:val="005D151B"/>
    <w:rsid w:val="006033C5"/>
    <w:rsid w:val="006228CE"/>
    <w:rsid w:val="0064094E"/>
    <w:rsid w:val="0065608A"/>
    <w:rsid w:val="00665D27"/>
    <w:rsid w:val="00666DDB"/>
    <w:rsid w:val="00666F71"/>
    <w:rsid w:val="00682E2D"/>
    <w:rsid w:val="006A3AFD"/>
    <w:rsid w:val="006B5510"/>
    <w:rsid w:val="006E25A0"/>
    <w:rsid w:val="006E509D"/>
    <w:rsid w:val="006F2BAF"/>
    <w:rsid w:val="007032E1"/>
    <w:rsid w:val="00715D5B"/>
    <w:rsid w:val="00721C29"/>
    <w:rsid w:val="00725CD4"/>
    <w:rsid w:val="0074121C"/>
    <w:rsid w:val="0074281D"/>
    <w:rsid w:val="007457FE"/>
    <w:rsid w:val="007475EA"/>
    <w:rsid w:val="00752E1A"/>
    <w:rsid w:val="007562BD"/>
    <w:rsid w:val="00772A68"/>
    <w:rsid w:val="007A0434"/>
    <w:rsid w:val="007B049E"/>
    <w:rsid w:val="007B219D"/>
    <w:rsid w:val="007C1404"/>
    <w:rsid w:val="007D0BAB"/>
    <w:rsid w:val="007D37E3"/>
    <w:rsid w:val="007D6B0A"/>
    <w:rsid w:val="00800C19"/>
    <w:rsid w:val="00802E47"/>
    <w:rsid w:val="00804E8F"/>
    <w:rsid w:val="00815959"/>
    <w:rsid w:val="00826E01"/>
    <w:rsid w:val="00827E0B"/>
    <w:rsid w:val="008346E5"/>
    <w:rsid w:val="0085377C"/>
    <w:rsid w:val="00877E64"/>
    <w:rsid w:val="008828EC"/>
    <w:rsid w:val="00890209"/>
    <w:rsid w:val="008A4871"/>
    <w:rsid w:val="008C2F50"/>
    <w:rsid w:val="008E53F3"/>
    <w:rsid w:val="00915F4D"/>
    <w:rsid w:val="00934D91"/>
    <w:rsid w:val="00950E95"/>
    <w:rsid w:val="00951AF7"/>
    <w:rsid w:val="009626F3"/>
    <w:rsid w:val="00984FC9"/>
    <w:rsid w:val="00994193"/>
    <w:rsid w:val="009A5458"/>
    <w:rsid w:val="009A6ACD"/>
    <w:rsid w:val="009B3577"/>
    <w:rsid w:val="009B412B"/>
    <w:rsid w:val="009B41E2"/>
    <w:rsid w:val="009B7B3E"/>
    <w:rsid w:val="009C199E"/>
    <w:rsid w:val="009C33B6"/>
    <w:rsid w:val="009D5F47"/>
    <w:rsid w:val="009E646D"/>
    <w:rsid w:val="00A037AD"/>
    <w:rsid w:val="00A1448A"/>
    <w:rsid w:val="00A21663"/>
    <w:rsid w:val="00A267BA"/>
    <w:rsid w:val="00A30A03"/>
    <w:rsid w:val="00A3406A"/>
    <w:rsid w:val="00A3623D"/>
    <w:rsid w:val="00A6305C"/>
    <w:rsid w:val="00AA1641"/>
    <w:rsid w:val="00AD323D"/>
    <w:rsid w:val="00AD5534"/>
    <w:rsid w:val="00AE48A1"/>
    <w:rsid w:val="00AF325F"/>
    <w:rsid w:val="00B01B5C"/>
    <w:rsid w:val="00B0638A"/>
    <w:rsid w:val="00B16956"/>
    <w:rsid w:val="00B4408E"/>
    <w:rsid w:val="00B850FC"/>
    <w:rsid w:val="00B97799"/>
    <w:rsid w:val="00BB57D1"/>
    <w:rsid w:val="00BE3D32"/>
    <w:rsid w:val="00C225D8"/>
    <w:rsid w:val="00C7548A"/>
    <w:rsid w:val="00C76A9F"/>
    <w:rsid w:val="00CC3352"/>
    <w:rsid w:val="00CC33C3"/>
    <w:rsid w:val="00CE2EBD"/>
    <w:rsid w:val="00D006A6"/>
    <w:rsid w:val="00D04E61"/>
    <w:rsid w:val="00D15362"/>
    <w:rsid w:val="00D3431C"/>
    <w:rsid w:val="00D43512"/>
    <w:rsid w:val="00D55C10"/>
    <w:rsid w:val="00D602CB"/>
    <w:rsid w:val="00DB0E22"/>
    <w:rsid w:val="00DB2DF7"/>
    <w:rsid w:val="00DD18B7"/>
    <w:rsid w:val="00DD3EB9"/>
    <w:rsid w:val="00DD4712"/>
    <w:rsid w:val="00DF7DD2"/>
    <w:rsid w:val="00E0070C"/>
    <w:rsid w:val="00E03EC1"/>
    <w:rsid w:val="00E0567F"/>
    <w:rsid w:val="00E07595"/>
    <w:rsid w:val="00E12A62"/>
    <w:rsid w:val="00E2057B"/>
    <w:rsid w:val="00E2786F"/>
    <w:rsid w:val="00E337FD"/>
    <w:rsid w:val="00E42D3B"/>
    <w:rsid w:val="00E44182"/>
    <w:rsid w:val="00E446A6"/>
    <w:rsid w:val="00E61968"/>
    <w:rsid w:val="00E66500"/>
    <w:rsid w:val="00E876A1"/>
    <w:rsid w:val="00EA6601"/>
    <w:rsid w:val="00EB69AA"/>
    <w:rsid w:val="00EC63D5"/>
    <w:rsid w:val="00EF31E1"/>
    <w:rsid w:val="00EF5CDE"/>
    <w:rsid w:val="00EF6305"/>
    <w:rsid w:val="00F077FE"/>
    <w:rsid w:val="00F80D52"/>
    <w:rsid w:val="00F80F66"/>
    <w:rsid w:val="00F8314C"/>
    <w:rsid w:val="00F87FC3"/>
    <w:rsid w:val="00FA0C96"/>
    <w:rsid w:val="00FA66B0"/>
    <w:rsid w:val="00FB3B23"/>
    <w:rsid w:val="00FC7BF4"/>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6601"/>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F5136BD5327C43948361F6BC6635B8B3">
    <w:name w:val="F5136BD5327C43948361F6BC6635B8B3"/>
    <w:rsid w:val="00C225D8"/>
  </w:style>
  <w:style w:type="paragraph" w:customStyle="1" w:styleId="A4A38D2F09A9483B926C7C335D251878">
    <w:name w:val="A4A38D2F09A9483B926C7C335D251878"/>
    <w:rsid w:val="00C225D8"/>
  </w:style>
  <w:style w:type="paragraph" w:customStyle="1" w:styleId="E6C562977EB1425C8FFE9AD35FE030F1">
    <w:name w:val="E6C562977EB1425C8FFE9AD35FE030F1"/>
    <w:rsid w:val="00C225D8"/>
  </w:style>
  <w:style w:type="paragraph" w:customStyle="1" w:styleId="61E9F24859654919983C235CF0CC2F6D">
    <w:name w:val="61E9F24859654919983C235CF0CC2F6D"/>
    <w:rsid w:val="00C225D8"/>
  </w:style>
  <w:style w:type="paragraph" w:customStyle="1" w:styleId="F62612DF3FCA494EAFE59E8A0B38E7A3">
    <w:name w:val="F62612DF3FCA494EAFE59E8A0B38E7A3"/>
    <w:rsid w:val="00C225D8"/>
  </w:style>
  <w:style w:type="paragraph" w:customStyle="1" w:styleId="9FDA2424F47C4884A0A477D7A8E0F35F">
    <w:name w:val="9FDA2424F47C4884A0A477D7A8E0F35F"/>
    <w:rsid w:val="00C225D8"/>
  </w:style>
  <w:style w:type="paragraph" w:customStyle="1" w:styleId="0E837BB39D5B47DB9E76E4681CEA766E">
    <w:name w:val="0E837BB39D5B47DB9E76E4681CEA766E"/>
    <w:rsid w:val="00C225D8"/>
  </w:style>
  <w:style w:type="paragraph" w:customStyle="1" w:styleId="E958EA0342604E8E93D8AF0DBCFAEAD5">
    <w:name w:val="E958EA0342604E8E93D8AF0DBCFAEAD5"/>
    <w:rsid w:val="00C225D8"/>
  </w:style>
  <w:style w:type="paragraph" w:customStyle="1" w:styleId="92CD9FBDB3B247F08DEE2A22F6C93F75">
    <w:name w:val="92CD9FBDB3B247F08DEE2A22F6C93F75"/>
    <w:rsid w:val="00C225D8"/>
  </w:style>
  <w:style w:type="paragraph" w:customStyle="1" w:styleId="29ABD15DC37D4621AF234C8313DD3EFF">
    <w:name w:val="29ABD15DC37D4621AF234C8313DD3EFF"/>
    <w:rsid w:val="00C225D8"/>
  </w:style>
  <w:style w:type="paragraph" w:customStyle="1" w:styleId="BDBB941EA17144DCA8EA003A69B99DCA">
    <w:name w:val="BDBB941EA17144DCA8EA003A69B99DCA"/>
    <w:rsid w:val="00C225D8"/>
  </w:style>
  <w:style w:type="paragraph" w:customStyle="1" w:styleId="A34B08E0980547D5B16867BEEB604705">
    <w:name w:val="A34B08E0980547D5B16867BEEB604705"/>
    <w:rsid w:val="00C225D8"/>
  </w:style>
  <w:style w:type="paragraph" w:customStyle="1" w:styleId="BE148A1077E346949E3DDAFFB193F165">
    <w:name w:val="BE148A1077E346949E3DDAFFB193F165"/>
    <w:rsid w:val="00C225D8"/>
  </w:style>
  <w:style w:type="paragraph" w:customStyle="1" w:styleId="3A64BC0B6B014E66AC23E3A7B4649F90">
    <w:name w:val="3A64BC0B6B014E66AC23E3A7B4649F90"/>
    <w:rsid w:val="00C225D8"/>
  </w:style>
  <w:style w:type="paragraph" w:customStyle="1" w:styleId="5F93FF4D56D84EB3B0DB77F86ABA54E3">
    <w:name w:val="5F93FF4D56D84EB3B0DB77F86ABA54E3"/>
    <w:rsid w:val="00C22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44DF805F2ADD4DA25B4371F51E2E17" ma:contentTypeVersion="17" ma:contentTypeDescription="Een nieuw document maken." ma:contentTypeScope="" ma:versionID="970ada8d1d3ebf4ef81fc3137cd997fd">
  <xsd:schema xmlns:xsd="http://www.w3.org/2001/XMLSchema" xmlns:xs="http://www.w3.org/2001/XMLSchema" xmlns:p="http://schemas.microsoft.com/office/2006/metadata/properties" xmlns:ns2="5515c940-c327-44ac-8972-2ea1dced772e" xmlns:ns3="e8f80d32-52e6-4562-ba84-b1b39031a500" targetNamespace="http://schemas.microsoft.com/office/2006/metadata/properties" ma:root="true" ma:fieldsID="e54ed0b5e22e95a0b1518527f100247f" ns2:_="" ns3:_="">
    <xsd:import namespace="5515c940-c327-44ac-8972-2ea1dced772e"/>
    <xsd:import namespace="e8f80d32-52e6-4562-ba84-b1b39031a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5c940-c327-44ac-8972-2ea1dce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80d32-52e6-4562-ba84-b1b39031a50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eaa9230-f584-4ce4-adaf-642057e3950f}" ma:internalName="TaxCatchAll" ma:showField="CatchAllData" ma:web="e8f80d32-52e6-4562-ba84-b1b39031a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customXml/itemProps2.xml><?xml version="1.0" encoding="utf-8"?>
<ds:datastoreItem xmlns:ds="http://schemas.openxmlformats.org/officeDocument/2006/customXml" ds:itemID="{BC7654F2-B21E-4621-ADD2-F89B236F0354}"/>
</file>

<file path=customXml/itemProps3.xml><?xml version="1.0" encoding="utf-8"?>
<ds:datastoreItem xmlns:ds="http://schemas.openxmlformats.org/officeDocument/2006/customXml" ds:itemID="{DD6D1DB2-0E80-4190-B305-A854D65B357B}"/>
</file>

<file path=docProps/app.xml><?xml version="1.0" encoding="utf-8"?>
<Properties xmlns="http://schemas.openxmlformats.org/officeDocument/2006/extended-properties" xmlns:vt="http://schemas.openxmlformats.org/officeDocument/2006/docPropsVTypes">
  <Template>Normal.dotm</Template>
  <TotalTime>2</TotalTime>
  <Pages>5</Pages>
  <Words>1096</Words>
  <Characters>6031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Charlotte Schoonman</cp:lastModifiedBy>
  <cp:revision>2</cp:revision>
  <dcterms:created xsi:type="dcterms:W3CDTF">2023-09-22T06:39:00Z</dcterms:created>
  <dcterms:modified xsi:type="dcterms:W3CDTF">2023-09-22T06:39:00Z</dcterms:modified>
</cp:coreProperties>
</file>